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9092639" w:rsidP="7BE15DB6" w:rsidRDefault="79092639" w14:paraId="67DF479B" w14:textId="4A76B582">
      <w:pPr>
        <w:pStyle w:val="Heading1"/>
        <w:spacing w:line="259" w:lineRule="auto"/>
        <w:jc w:val="center"/>
      </w:pPr>
      <w:r w:rsidRPr="7BE15DB6">
        <w:rPr>
          <w:rFonts w:asciiTheme="minorHAnsi" w:hAnsiTheme="minorHAnsi" w:cstheme="minorBidi"/>
          <w:color w:val="000000" w:themeColor="text1"/>
          <w:sz w:val="32"/>
        </w:rPr>
        <w:t>Fire &amp; Flood Resilience Initiative: Missions</w:t>
      </w:r>
      <w:bookmarkStart w:name="_Toc179709231" w:id="0"/>
    </w:p>
    <w:p w:rsidRPr="00BA2483" w:rsidR="00014EA0" w:rsidP="7BE15DB6" w:rsidRDefault="02C21E1D" w14:paraId="305EE778" w14:textId="41903D79">
      <w:pPr>
        <w:pStyle w:val="Heading1"/>
        <w:jc w:val="center"/>
        <w:rPr>
          <w:rFonts w:asciiTheme="minorHAnsi" w:hAnsiTheme="minorHAnsi" w:cstheme="minorBidi"/>
          <w:color w:val="000000" w:themeColor="text1"/>
          <w:highlight w:val="yellow"/>
        </w:rPr>
      </w:pPr>
      <w:r w:rsidRPr="7BE15DB6">
        <w:rPr>
          <w:rFonts w:asciiTheme="minorHAnsi" w:hAnsiTheme="minorHAnsi" w:cstheme="minorBidi"/>
          <w:color w:val="000000" w:themeColor="text1"/>
          <w:sz w:val="32"/>
        </w:rPr>
        <w:t xml:space="preserve">Mission </w:t>
      </w:r>
      <w:r w:rsidRPr="7BE15DB6" w:rsidR="264B394C">
        <w:rPr>
          <w:rFonts w:asciiTheme="minorHAnsi" w:hAnsiTheme="minorHAnsi" w:cstheme="minorBidi"/>
          <w:color w:val="000000" w:themeColor="text1"/>
          <w:sz w:val="32"/>
        </w:rPr>
        <w:t xml:space="preserve">Project </w:t>
      </w:r>
      <w:r w:rsidRPr="7BE15DB6" w:rsidR="00283141">
        <w:rPr>
          <w:rFonts w:asciiTheme="minorHAnsi" w:hAnsiTheme="minorHAnsi" w:cstheme="minorBidi"/>
          <w:color w:val="000000" w:themeColor="text1"/>
          <w:sz w:val="32"/>
        </w:rPr>
        <w:t>Proposal</w:t>
      </w:r>
      <w:r w:rsidRPr="7BE15DB6" w:rsidR="002A5F0F">
        <w:rPr>
          <w:rFonts w:asciiTheme="minorHAnsi" w:hAnsiTheme="minorHAnsi" w:cstheme="minorBidi"/>
          <w:color w:val="000000" w:themeColor="text1"/>
          <w:sz w:val="32"/>
        </w:rPr>
        <w:t xml:space="preserve"> </w:t>
      </w:r>
    </w:p>
    <w:p w:rsidRPr="00BA2483" w:rsidR="00014EA0" w:rsidP="6FFA24B7" w:rsidRDefault="002A5F0F" w14:paraId="37306D2A" w14:textId="6A6886CC" w14:noSpellErr="1">
      <w:pPr>
        <w:pStyle w:val="Heading1"/>
        <w:jc w:val="center"/>
        <w:rPr>
          <w:rFonts w:ascii="Calibri" w:hAnsi="Calibri" w:cs="" w:asciiTheme="minorAscii" w:hAnsiTheme="minorAscii" w:cstheme="minorBidi"/>
          <w:color w:val="000000" w:themeColor="text1"/>
        </w:rPr>
      </w:pPr>
      <w:r w:rsidRPr="6FFA24B7" w:rsidR="002A5F0F">
        <w:rPr>
          <w:rFonts w:ascii="Calibri" w:hAnsi="Calibri" w:cs="" w:asciiTheme="minorAscii" w:hAnsiTheme="minorAscii" w:cstheme="minorBidi"/>
          <w:color w:val="000000" w:themeColor="text1" w:themeTint="FF" w:themeShade="FF"/>
          <w:sz w:val="32"/>
          <w:szCs w:val="32"/>
        </w:rPr>
        <w:t>[</w:t>
      </w:r>
      <w:r w:rsidRPr="6FFA24B7" w:rsidR="2018132E">
        <w:rPr>
          <w:rFonts w:ascii="Calibri" w:hAnsi="Calibri" w:cs="" w:asciiTheme="minorAscii" w:hAnsiTheme="minorAscii" w:cstheme="minorBidi"/>
          <w:color w:val="000000" w:themeColor="text1" w:themeTint="FF" w:themeShade="FF"/>
          <w:sz w:val="32"/>
          <w:szCs w:val="32"/>
        </w:rPr>
        <w:t xml:space="preserve">Resilient </w:t>
      </w:r>
      <w:r w:rsidRPr="6FFA24B7" w:rsidR="00330D77">
        <w:rPr>
          <w:rFonts w:ascii="Calibri" w:hAnsi="Calibri" w:cs="" w:asciiTheme="minorAscii" w:hAnsiTheme="minorAscii" w:cstheme="minorBidi"/>
          <w:color w:val="000000" w:themeColor="text1" w:themeTint="FF" w:themeShade="FF"/>
          <w:sz w:val="32"/>
          <w:szCs w:val="32"/>
        </w:rPr>
        <w:t>Communit</w:t>
      </w:r>
      <w:r w:rsidRPr="6FFA24B7" w:rsidR="0170B624">
        <w:rPr>
          <w:rFonts w:ascii="Calibri" w:hAnsi="Calibri" w:cs="" w:asciiTheme="minorAscii" w:hAnsiTheme="minorAscii" w:cstheme="minorBidi"/>
          <w:color w:val="000000" w:themeColor="text1" w:themeTint="FF" w:themeShade="FF"/>
          <w:sz w:val="32"/>
          <w:szCs w:val="32"/>
        </w:rPr>
        <w:t>ies</w:t>
      </w:r>
      <w:r w:rsidRPr="6FFA24B7" w:rsidR="75792825">
        <w:rPr>
          <w:rFonts w:ascii="Calibri" w:hAnsi="Calibri" w:cs="" w:asciiTheme="minorAscii" w:hAnsiTheme="minorAscii" w:cstheme="minorBidi"/>
          <w:color w:val="000000" w:themeColor="text1" w:themeTint="FF" w:themeShade="FF"/>
          <w:sz w:val="32"/>
          <w:szCs w:val="32"/>
        </w:rPr>
        <w:t xml:space="preserve"> |</w:t>
      </w:r>
      <w:r w:rsidRPr="6FFA24B7" w:rsidR="00330D77">
        <w:rPr>
          <w:rFonts w:ascii="Calibri" w:hAnsi="Calibri" w:cs="" w:asciiTheme="minorAscii" w:hAnsiTheme="minorAscii" w:cstheme="minorBidi"/>
          <w:color w:val="000000" w:themeColor="text1" w:themeTint="FF" w:themeShade="FF"/>
          <w:sz w:val="32"/>
          <w:szCs w:val="32"/>
        </w:rPr>
        <w:t xml:space="preserve"> </w:t>
      </w:r>
      <w:r w:rsidRPr="6FFA24B7" w:rsidR="048FE29A">
        <w:rPr>
          <w:rFonts w:ascii="Calibri" w:hAnsi="Calibri" w:cs="" w:asciiTheme="minorAscii" w:hAnsiTheme="minorAscii" w:cstheme="minorBidi"/>
          <w:color w:val="000000" w:themeColor="text1" w:themeTint="FF" w:themeShade="FF"/>
          <w:sz w:val="32"/>
          <w:szCs w:val="32"/>
        </w:rPr>
        <w:t xml:space="preserve">Healthy </w:t>
      </w:r>
      <w:r w:rsidRPr="6FFA24B7" w:rsidR="00330D77">
        <w:rPr>
          <w:rFonts w:ascii="Calibri" w:hAnsi="Calibri" w:cs="" w:asciiTheme="minorAscii" w:hAnsiTheme="minorAscii" w:cstheme="minorBidi"/>
          <w:color w:val="000000" w:themeColor="text1" w:themeTint="FF" w:themeShade="FF"/>
          <w:sz w:val="32"/>
          <w:szCs w:val="32"/>
        </w:rPr>
        <w:t>Landscape</w:t>
      </w:r>
      <w:r w:rsidRPr="6FFA24B7" w:rsidR="39C1C315">
        <w:rPr>
          <w:rFonts w:ascii="Calibri" w:hAnsi="Calibri" w:cs="" w:asciiTheme="minorAscii" w:hAnsiTheme="minorAscii" w:cstheme="minorBidi"/>
          <w:color w:val="000000" w:themeColor="text1" w:themeTint="FF" w:themeShade="FF"/>
          <w:sz w:val="32"/>
          <w:szCs w:val="32"/>
        </w:rPr>
        <w:t>s</w:t>
      </w:r>
      <w:r w:rsidRPr="6FFA24B7" w:rsidR="32AC4791">
        <w:rPr>
          <w:rFonts w:ascii="Calibri" w:hAnsi="Calibri" w:cs="" w:asciiTheme="minorAscii" w:hAnsiTheme="minorAscii" w:cstheme="minorBidi"/>
          <w:color w:val="000000" w:themeColor="text1" w:themeTint="FF" w:themeShade="FF"/>
          <w:sz w:val="32"/>
          <w:szCs w:val="32"/>
        </w:rPr>
        <w:t xml:space="preserve"> |</w:t>
      </w:r>
      <w:r w:rsidRPr="6FFA24B7" w:rsidR="1C4AC03A">
        <w:rPr>
          <w:rFonts w:ascii="Calibri" w:hAnsi="Calibri" w:cs="" w:asciiTheme="minorAscii" w:hAnsiTheme="minorAscii" w:cstheme="minorBidi"/>
          <w:color w:val="000000" w:themeColor="text1" w:themeTint="FF" w:themeShade="FF"/>
          <w:sz w:val="32"/>
          <w:szCs w:val="32"/>
        </w:rPr>
        <w:t>Fir</w:t>
      </w:r>
      <w:r w:rsidRPr="6FFA24B7" w:rsidR="00330D77">
        <w:rPr>
          <w:rFonts w:ascii="Calibri" w:hAnsi="Calibri" w:cs="" w:asciiTheme="minorAscii" w:hAnsiTheme="minorAscii" w:cstheme="minorBidi"/>
          <w:color w:val="000000" w:themeColor="text1" w:themeTint="FF" w:themeShade="FF"/>
          <w:sz w:val="32"/>
          <w:szCs w:val="32"/>
        </w:rPr>
        <w:t>e</w:t>
      </w:r>
      <w:r w:rsidRPr="6FFA24B7" w:rsidR="1C4AC03A">
        <w:rPr>
          <w:rFonts w:ascii="Calibri" w:hAnsi="Calibri" w:cs="" w:asciiTheme="minorAscii" w:hAnsiTheme="minorAscii" w:cstheme="minorBidi"/>
          <w:color w:val="000000" w:themeColor="text1" w:themeTint="FF" w:themeShade="FF"/>
          <w:sz w:val="32"/>
          <w:szCs w:val="32"/>
        </w:rPr>
        <w:t xml:space="preserve"> Shield</w:t>
      </w:r>
      <w:r w:rsidRPr="6FFA24B7" w:rsidR="002A5F0F">
        <w:rPr>
          <w:rFonts w:ascii="Calibri" w:hAnsi="Calibri" w:cs="" w:asciiTheme="minorAscii" w:hAnsiTheme="minorAscii" w:cstheme="minorBidi"/>
          <w:color w:val="000000" w:themeColor="text1" w:themeTint="FF" w:themeShade="FF"/>
          <w:sz w:val="32"/>
          <w:szCs w:val="32"/>
        </w:rPr>
        <w:t>]</w:t>
      </w:r>
      <w:r w:rsidRPr="6FFA24B7" w:rsidR="264B394C">
        <w:rPr>
          <w:rFonts w:ascii="Calibri" w:hAnsi="Calibri" w:cs="" w:asciiTheme="minorAscii" w:hAnsiTheme="minorAscii" w:cstheme="minorBidi"/>
          <w:color w:val="000000" w:themeColor="text1" w:themeTint="FF" w:themeShade="FF"/>
          <w:sz w:val="32"/>
          <w:szCs w:val="32"/>
        </w:rPr>
        <w:t>:</w:t>
      </w:r>
      <w:r w:rsidRPr="6FFA24B7" w:rsidR="264B394C">
        <w:rPr>
          <w:rFonts w:ascii="Calibri" w:hAnsi="Calibri" w:cs="" w:asciiTheme="minorAscii" w:hAnsiTheme="minorAscii" w:cstheme="minorBidi"/>
          <w:color w:val="000000" w:themeColor="text1" w:themeTint="FF" w:themeShade="FF"/>
        </w:rPr>
        <w:t xml:space="preserve"> </w:t>
      </w:r>
      <w:bookmarkEnd w:id="0"/>
    </w:p>
    <w:p w:rsidRPr="00BA2483" w:rsidR="00971027" w:rsidP="6FFA24B7" w:rsidRDefault="00330D77" w14:paraId="57D8B81A" w14:textId="77777777" w14:noSpellErr="1">
      <w:pPr>
        <w:pStyle w:val="Heading1"/>
        <w:jc w:val="center"/>
        <w:rPr>
          <w:rFonts w:ascii="Calibri" w:hAnsi="Calibri" w:cs="" w:asciiTheme="minorAscii" w:hAnsiTheme="minorAscii" w:cstheme="minorBidi"/>
          <w:color w:val="000000" w:themeColor="text1"/>
        </w:rPr>
      </w:pPr>
      <w:r w:rsidRPr="6FFA24B7" w:rsidR="00330D77">
        <w:rPr>
          <w:rFonts w:ascii="Calibri" w:hAnsi="Calibri" w:cs="" w:asciiTheme="minorAscii" w:hAnsiTheme="minorAscii" w:cstheme="minorBidi"/>
          <w:color w:val="000000" w:themeColor="text1" w:themeTint="FF" w:themeShade="FF"/>
        </w:rPr>
        <w:t>[Collaborator Name]</w:t>
      </w:r>
    </w:p>
    <w:p w:rsidRPr="00BA2483" w:rsidR="00283141" w:rsidP="00461323" w:rsidRDefault="00283141" w14:paraId="301BA11A" w14:textId="4A9E1FE5">
      <w:pPr>
        <w:rPr>
          <w:rFonts w:cstheme="minorHAnsi"/>
          <w:color w:val="000000" w:themeColor="text1"/>
          <w:sz w:val="22"/>
          <w:szCs w:val="22"/>
        </w:rPr>
      </w:pPr>
    </w:p>
    <w:p w:rsidRPr="00BA2483" w:rsidR="00DE1508" w:rsidP="00461323" w:rsidRDefault="00DE1508" w14:paraId="2F3A809D" w14:textId="7264DA81">
      <w:pPr>
        <w:rPr>
          <w:rFonts w:cstheme="minorHAnsi"/>
          <w:color w:val="000000" w:themeColor="text1"/>
          <w:sz w:val="22"/>
          <w:szCs w:val="22"/>
        </w:rPr>
      </w:pPr>
    </w:p>
    <w:p w:rsidRPr="00BA2483" w:rsidR="00DE1508" w:rsidP="00DE1508" w:rsidRDefault="00DE1508" w14:paraId="2ACD541E" w14:textId="77777777">
      <w:pPr>
        <w:spacing w:after="160" w:line="259" w:lineRule="auto"/>
        <w:rPr>
          <w:rStyle w:val="Bold"/>
          <w:rFonts w:asciiTheme="minorHAnsi" w:hAnsiTheme="minorHAnsi"/>
          <w:b/>
          <w:bCs/>
        </w:rPr>
      </w:pPr>
      <w:r w:rsidRPr="00BA2483">
        <w:rPr>
          <w:rStyle w:val="Bold"/>
          <w:rFonts w:asciiTheme="minorHAnsi" w:hAnsiTheme="minorHAnsi"/>
          <w:b/>
          <w:bCs/>
        </w:rPr>
        <w:t>About the Proposal Guidelines</w:t>
      </w:r>
    </w:p>
    <w:p w:rsidRPr="00BA2483" w:rsidR="00DE1508" w:rsidP="00DE1508" w:rsidRDefault="00DE1508" w14:paraId="2220DE9D" w14:textId="37B4EC6F">
      <w:pPr>
        <w:pStyle w:val="BodyText"/>
        <w:rPr>
          <w:rStyle w:val="Bold"/>
          <w:rFonts w:asciiTheme="minorHAnsi" w:hAnsiTheme="minorHAnsi"/>
        </w:rPr>
      </w:pPr>
      <w:r w:rsidRPr="00BA2483">
        <w:rPr>
          <w:rStyle w:val="Bold"/>
          <w:rFonts w:asciiTheme="minorHAnsi" w:hAnsiTheme="minorHAnsi"/>
        </w:rPr>
        <w:t>Minderoo Foundation is a modern philanthropic organisation that takes on tough, persistent issues with the potential to drive massive change. Partnerships are critical to our each of our missions. We seek to work with likeminded organisations that align with our 10 values. These guidelines are intended to support the development of proposals for support by Minderoo Foundation. We invite our partners to respond to these guidelines in their preferred format. The proposal provides the partner and Minderoo Foundation with a documented understanding of the intended partnership and how we will determine what success looks like.</w:t>
      </w:r>
    </w:p>
    <w:p w:rsidRPr="00BA2483" w:rsidR="00BA2483" w:rsidP="00DE1508" w:rsidRDefault="00BA2483" w14:paraId="32DF3E4F" w14:textId="3EA4945F">
      <w:pPr>
        <w:pStyle w:val="BodyText"/>
        <w:rPr>
          <w:rStyle w:val="Bold"/>
          <w:rFonts w:asciiTheme="minorHAnsi" w:hAnsiTheme="minorHAnsi"/>
          <w:b/>
          <w:bCs/>
        </w:rPr>
      </w:pPr>
      <w:r w:rsidRPr="00BA2483">
        <w:rPr>
          <w:rStyle w:val="Bold"/>
          <w:rFonts w:asciiTheme="minorHAnsi" w:hAnsiTheme="minorHAnsi"/>
          <w:b/>
          <w:bCs/>
        </w:rPr>
        <w:t>Organisational Alignment</w:t>
      </w:r>
    </w:p>
    <w:tbl>
      <w:tblPr>
        <w:tblStyle w:val="TableGrid"/>
        <w:tblW w:w="0" w:type="auto"/>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Look w:val="04A0" w:firstRow="1" w:lastRow="0" w:firstColumn="1" w:lastColumn="0" w:noHBand="0" w:noVBand="1"/>
      </w:tblPr>
      <w:tblGrid>
        <w:gridCol w:w="4814"/>
        <w:gridCol w:w="4814"/>
      </w:tblGrid>
      <w:tr w:rsidRPr="00BA2483" w:rsidR="00DE1508" w:rsidTr="0C8C20E0" w14:paraId="1F20DE93" w14:textId="77777777">
        <w:tc>
          <w:tcPr>
            <w:tcW w:w="4814" w:type="dxa"/>
          </w:tcPr>
          <w:p w:rsidRPr="00BA2483" w:rsidR="00DE1508" w:rsidP="00DE1508" w:rsidRDefault="008A00F0" w14:paraId="4BFE5583" w14:textId="77777777">
            <w:pPr>
              <w:pStyle w:val="BodyText"/>
              <w:rPr>
                <w:rStyle w:val="Bold"/>
                <w:rFonts w:asciiTheme="minorHAnsi" w:hAnsiTheme="minorHAnsi"/>
              </w:rPr>
            </w:pPr>
            <w:sdt>
              <w:sdtPr>
                <w:rPr>
                  <w:rFonts w:ascii="Minderoo-Medium" w:hAnsi="Minderoo-Medium" w:cs="Arial"/>
                  <w:sz w:val="30"/>
                  <w:szCs w:val="36"/>
                </w:rPr>
                <w:id w:val="-254050039"/>
                <w14:checkbox>
                  <w14:checked w14:val="0"/>
                  <w14:checkedState w14:val="2612" w14:font="Arial Unicode MS"/>
                  <w14:uncheckedState w14:val="2610" w14:font="Arial Unicode MS"/>
                </w14:checkbox>
              </w:sdtPr>
              <w:sdtEndPr/>
              <w:sdtContent>
                <w:r w:rsidRPr="00BA2483" w:rsidR="00DE1508">
                  <w:rPr>
                    <w:rFonts w:ascii="Segoe UI Symbol" w:hAnsi="Segoe UI Symbol" w:cs="Segoe UI Symbol"/>
                    <w:sz w:val="30"/>
                    <w:szCs w:val="36"/>
                  </w:rPr>
                  <w:t>☐</w:t>
                </w:r>
              </w:sdtContent>
            </w:sdt>
            <w:r w:rsidRPr="00BA2483" w:rsidR="00DE1508">
              <w:t xml:space="preserve"> </w:t>
            </w:r>
            <w:r w:rsidRPr="00BA2483" w:rsidR="00DE1508">
              <w:rPr>
                <w:rStyle w:val="Bold"/>
                <w:rFonts w:asciiTheme="minorHAnsi" w:hAnsiTheme="minorHAnsi"/>
              </w:rPr>
              <w:t>Values</w:t>
            </w:r>
          </w:p>
          <w:p w:rsidRPr="00BA2483" w:rsidR="00DE1508" w:rsidP="00DE1508" w:rsidRDefault="00DE1508" w14:paraId="77236AE3" w14:textId="77777777">
            <w:pPr>
              <w:pStyle w:val="BodyText"/>
            </w:pPr>
            <w:r>
              <w:t xml:space="preserve">What are your guiding values? Describe. The </w:t>
            </w:r>
            <w:hyperlink r:id="rId11">
              <w:r w:rsidRPr="0C8C20E0">
                <w:rPr>
                  <w:rStyle w:val="Hyperlink"/>
                </w:rPr>
                <w:t>Minderoo Foundation Is guided by 10 values</w:t>
              </w:r>
            </w:hyperlink>
            <w:r>
              <w:t xml:space="preserve"> that Inform everything we do. How do these values resonate with you? Describe.</w:t>
            </w:r>
          </w:p>
          <w:p w:rsidRPr="00BA2483" w:rsidR="00DE1508" w:rsidP="0C8C20E0" w:rsidRDefault="00DE1508" w14:paraId="20BC803C" w14:textId="162C762A">
            <w:pPr>
              <w:pStyle w:val="BodyText"/>
              <w:spacing w:after="0" w:line="240" w:lineRule="auto"/>
              <w:contextualSpacing/>
              <w:rPr>
                <w:rStyle w:val="Bold"/>
                <w:rFonts w:asciiTheme="minorHAnsi" w:hAnsiTheme="minorHAnsi"/>
                <w:highlight w:val="yellow"/>
              </w:rPr>
            </w:pPr>
          </w:p>
        </w:tc>
        <w:tc>
          <w:tcPr>
            <w:tcW w:w="4814" w:type="dxa"/>
          </w:tcPr>
          <w:p w:rsidRPr="00BA2483" w:rsidR="00DE1508" w:rsidP="00DE1508" w:rsidRDefault="008A00F0" w14:paraId="4792E77D" w14:textId="77777777">
            <w:pPr>
              <w:pStyle w:val="BodyText"/>
              <w:rPr>
                <w:rStyle w:val="Bold"/>
                <w:rFonts w:asciiTheme="minorHAnsi" w:hAnsiTheme="minorHAnsi"/>
              </w:rPr>
            </w:pPr>
            <w:sdt>
              <w:sdtPr>
                <w:rPr>
                  <w:rFonts w:ascii="Minderoo-Medium" w:hAnsi="Minderoo-Medium" w:cs="Arial"/>
                  <w:sz w:val="30"/>
                  <w:szCs w:val="36"/>
                </w:rPr>
                <w:id w:val="-283193500"/>
                <w14:checkbox>
                  <w14:checked w14:val="0"/>
                  <w14:checkedState w14:val="2612" w14:font="Arial Unicode MS"/>
                  <w14:uncheckedState w14:val="2610" w14:font="Arial Unicode MS"/>
                </w14:checkbox>
              </w:sdtPr>
              <w:sdtEndPr/>
              <w:sdtContent>
                <w:r w:rsidRPr="00BA2483" w:rsidR="00DE1508">
                  <w:rPr>
                    <w:rFonts w:ascii="Segoe UI Symbol" w:hAnsi="Segoe UI Symbol" w:cs="Segoe UI Symbol"/>
                    <w:sz w:val="30"/>
                    <w:szCs w:val="36"/>
                  </w:rPr>
                  <w:t>☐</w:t>
                </w:r>
              </w:sdtContent>
            </w:sdt>
            <w:r w:rsidRPr="00BA2483" w:rsidR="00DE1508">
              <w:t xml:space="preserve"> </w:t>
            </w:r>
            <w:r w:rsidRPr="00BA2483" w:rsidR="00DE1508">
              <w:rPr>
                <w:rStyle w:val="Bold"/>
                <w:rFonts w:asciiTheme="minorHAnsi" w:hAnsiTheme="minorHAnsi"/>
              </w:rPr>
              <w:t>Compliance</w:t>
            </w:r>
          </w:p>
          <w:p w:rsidRPr="00BA2483" w:rsidR="00DE1508" w:rsidP="515FCE94" w:rsidRDefault="00DE1508" w14:paraId="69C77695" w14:textId="02ED9164">
            <w:pPr>
              <w:pStyle w:val="BodyText"/>
              <w:rPr>
                <w:highlight w:val="yellow"/>
              </w:rPr>
            </w:pPr>
            <w:r>
              <w:t>Will the activities proposed to be funded by the Minderoo Foundation meet the charitable purposes as set out in the Minderoo Foundation Trust Deed? Describe.</w:t>
            </w:r>
          </w:p>
          <w:p w:rsidRPr="00BA2483" w:rsidR="00DE1508" w:rsidP="00DE1508" w:rsidRDefault="00DE1508" w14:paraId="115C5B22" w14:textId="3B58424E">
            <w:pPr>
              <w:pStyle w:val="BodyText"/>
              <w:rPr>
                <w:rStyle w:val="Bold"/>
                <w:rFonts w:asciiTheme="minorHAnsi" w:hAnsiTheme="minorHAnsi"/>
              </w:rPr>
            </w:pPr>
          </w:p>
        </w:tc>
      </w:tr>
      <w:tr w:rsidRPr="00BA2483" w:rsidR="00DE1508" w:rsidTr="0C8C20E0" w14:paraId="18D1F35C" w14:textId="77777777">
        <w:tc>
          <w:tcPr>
            <w:tcW w:w="4814" w:type="dxa"/>
          </w:tcPr>
          <w:p w:rsidRPr="00BA2483" w:rsidR="00C570B7" w:rsidP="00C570B7" w:rsidRDefault="008A00F0" w14:paraId="04903919" w14:textId="77777777">
            <w:pPr>
              <w:pStyle w:val="BodyText"/>
              <w:rPr>
                <w:rStyle w:val="Bold"/>
                <w:rFonts w:asciiTheme="minorHAnsi" w:hAnsiTheme="minorHAnsi"/>
              </w:rPr>
            </w:pPr>
            <w:sdt>
              <w:sdtPr>
                <w:rPr>
                  <w:rFonts w:ascii="Minderoo-Medium" w:hAnsi="Minderoo-Medium" w:cs="Arial"/>
                  <w:sz w:val="30"/>
                  <w:szCs w:val="36"/>
                </w:rPr>
                <w:id w:val="1462994325"/>
                <w14:checkbox>
                  <w14:checked w14:val="0"/>
                  <w14:checkedState w14:val="2612" w14:font="Arial Unicode MS"/>
                  <w14:uncheckedState w14:val="2610" w14:font="Arial Unicode MS"/>
                </w14:checkbox>
              </w:sdtPr>
              <w:sdtEndPr/>
              <w:sdtContent>
                <w:r w:rsidRPr="00BA2483" w:rsidR="00C570B7">
                  <w:rPr>
                    <w:rFonts w:ascii="Segoe UI Symbol" w:hAnsi="Segoe UI Symbol" w:cs="Segoe UI Symbol"/>
                    <w:sz w:val="30"/>
                    <w:szCs w:val="36"/>
                  </w:rPr>
                  <w:t>☐</w:t>
                </w:r>
              </w:sdtContent>
            </w:sdt>
            <w:r w:rsidRPr="00BA2483" w:rsidR="00C570B7">
              <w:t xml:space="preserve"> </w:t>
            </w:r>
            <w:r w:rsidRPr="00BA2483" w:rsidR="00C570B7">
              <w:rPr>
                <w:rStyle w:val="Bold"/>
                <w:rFonts w:asciiTheme="minorHAnsi" w:hAnsiTheme="minorHAnsi"/>
              </w:rPr>
              <w:t>Context</w:t>
            </w:r>
          </w:p>
          <w:p w:rsidRPr="00BA2483" w:rsidR="00DE1508" w:rsidP="00C570B7" w:rsidRDefault="00C570B7" w14:paraId="0E6ACBE2" w14:textId="2BEB1E58">
            <w:pPr>
              <w:pStyle w:val="BodyText"/>
              <w:rPr>
                <w:rFonts w:cs="Arial"/>
                <w:sz w:val="30"/>
                <w:szCs w:val="36"/>
              </w:rPr>
            </w:pPr>
            <w:r w:rsidRPr="00BA2483">
              <w:t>What issue or problem is the proposed partnership seeking to address? Provide evidence (quantitative and qualitative). Describe why the Partner and Minderoo Foundation are in the best position to tackle this problem?</w:t>
            </w:r>
          </w:p>
        </w:tc>
        <w:tc>
          <w:tcPr>
            <w:tcW w:w="4814" w:type="dxa"/>
          </w:tcPr>
          <w:p w:rsidRPr="00BA2483" w:rsidR="00C570B7" w:rsidP="00C570B7" w:rsidRDefault="008A00F0" w14:paraId="64306A1C" w14:textId="77777777">
            <w:pPr>
              <w:pStyle w:val="BodyText"/>
              <w:rPr>
                <w:rStyle w:val="Bold"/>
                <w:rFonts w:asciiTheme="minorHAnsi" w:hAnsiTheme="minorHAnsi"/>
              </w:rPr>
            </w:pPr>
            <w:sdt>
              <w:sdtPr>
                <w:rPr>
                  <w:rFonts w:ascii="Minderoo-Medium" w:hAnsi="Minderoo-Medium" w:cs="Arial"/>
                  <w:sz w:val="30"/>
                  <w:szCs w:val="36"/>
                </w:rPr>
                <w:id w:val="-709795503"/>
                <w14:checkbox>
                  <w14:checked w14:val="0"/>
                  <w14:checkedState w14:val="2612" w14:font="Arial Unicode MS"/>
                  <w14:uncheckedState w14:val="2610" w14:font="Arial Unicode MS"/>
                </w14:checkbox>
              </w:sdtPr>
              <w:sdtEndPr/>
              <w:sdtContent>
                <w:r w:rsidRPr="00BA2483" w:rsidR="00C570B7">
                  <w:rPr>
                    <w:rFonts w:ascii="Segoe UI Symbol" w:hAnsi="Segoe UI Symbol" w:cs="Segoe UI Symbol"/>
                    <w:sz w:val="30"/>
                    <w:szCs w:val="36"/>
                  </w:rPr>
                  <w:t>☐</w:t>
                </w:r>
              </w:sdtContent>
            </w:sdt>
            <w:r w:rsidRPr="00BA2483" w:rsidR="00C570B7">
              <w:t xml:space="preserve"> </w:t>
            </w:r>
            <w:r w:rsidRPr="00BA2483" w:rsidR="00C570B7">
              <w:rPr>
                <w:rStyle w:val="Bold"/>
                <w:rFonts w:asciiTheme="minorHAnsi" w:hAnsiTheme="minorHAnsi"/>
              </w:rPr>
              <w:t>Response</w:t>
            </w:r>
          </w:p>
          <w:p w:rsidRPr="00BA2483" w:rsidR="00C570B7" w:rsidP="00C570B7" w:rsidRDefault="00C570B7" w14:paraId="3063AF35" w14:textId="77777777">
            <w:pPr>
              <w:pStyle w:val="TableText"/>
              <w:ind w:left="0"/>
            </w:pPr>
            <w:r w:rsidRPr="00BA2483">
              <w:t xml:space="preserve">Describe what the proposed partnership will contribute in response to the context. </w:t>
            </w:r>
          </w:p>
          <w:p w:rsidRPr="00BA2483" w:rsidR="00C570B7" w:rsidP="00C570B7" w:rsidRDefault="00C570B7" w14:paraId="276D0ED7" w14:textId="77777777">
            <w:pPr>
              <w:pStyle w:val="TableText"/>
              <w:numPr>
                <w:ilvl w:val="0"/>
                <w:numId w:val="19"/>
              </w:numPr>
            </w:pPr>
            <w:r w:rsidRPr="00BA2483">
              <w:t xml:space="preserve">Consider key activities, deliverables, and other outputs or end results that are planned. </w:t>
            </w:r>
          </w:p>
          <w:p w:rsidRPr="00BA2483" w:rsidR="00DE1508" w:rsidP="00C570B7" w:rsidRDefault="00C570B7" w14:paraId="6E930273" w14:textId="457EAAD9">
            <w:pPr>
              <w:pStyle w:val="TableText"/>
              <w:numPr>
                <w:ilvl w:val="0"/>
                <w:numId w:val="19"/>
              </w:numPr>
            </w:pPr>
            <w:r w:rsidRPr="00BA2483">
              <w:t xml:space="preserve">What is the exit strategy? Consider the forward funding for the project as well as the end date of the project or intervention.  </w:t>
            </w:r>
          </w:p>
        </w:tc>
      </w:tr>
      <w:tr w:rsidRPr="00BA2483" w:rsidR="00DE1508" w:rsidTr="0C8C20E0" w14:paraId="6BBFCDFB" w14:textId="77777777">
        <w:tc>
          <w:tcPr>
            <w:tcW w:w="4814" w:type="dxa"/>
          </w:tcPr>
          <w:p w:rsidRPr="00BA2483" w:rsidR="001862C4" w:rsidP="001862C4" w:rsidRDefault="008A00F0" w14:paraId="5081A131" w14:textId="77777777">
            <w:pPr>
              <w:pStyle w:val="BodyText"/>
              <w:rPr>
                <w:rStyle w:val="Bold"/>
                <w:rFonts w:asciiTheme="minorHAnsi" w:hAnsiTheme="minorHAnsi"/>
              </w:rPr>
            </w:pPr>
            <w:sdt>
              <w:sdtPr>
                <w:rPr>
                  <w:rFonts w:ascii="Minderoo-Medium" w:hAnsi="Minderoo-Medium" w:cs="Arial"/>
                  <w:sz w:val="30"/>
                  <w:szCs w:val="36"/>
                </w:rPr>
                <w:id w:val="114877956"/>
                <w14:checkbox>
                  <w14:checked w14:val="0"/>
                  <w14:checkedState w14:val="2612" w14:font="Arial Unicode MS"/>
                  <w14:uncheckedState w14:val="2610" w14:font="Arial Unicode MS"/>
                </w14:checkbox>
              </w:sdtPr>
              <w:sdtEndPr/>
              <w:sdtContent>
                <w:r w:rsidRPr="00BA2483" w:rsidR="001862C4">
                  <w:rPr>
                    <w:rFonts w:ascii="Segoe UI Symbol" w:hAnsi="Segoe UI Symbol" w:cs="Segoe UI Symbol"/>
                    <w:sz w:val="30"/>
                    <w:szCs w:val="36"/>
                  </w:rPr>
                  <w:t>☐</w:t>
                </w:r>
              </w:sdtContent>
            </w:sdt>
            <w:r w:rsidRPr="00BA2483" w:rsidR="001862C4">
              <w:t xml:space="preserve"> </w:t>
            </w:r>
            <w:r w:rsidRPr="00BA2483" w:rsidR="001862C4">
              <w:rPr>
                <w:rStyle w:val="Bold"/>
                <w:rFonts w:asciiTheme="minorHAnsi" w:hAnsiTheme="minorHAnsi"/>
              </w:rPr>
              <w:t xml:space="preserve">Beneficiaries </w:t>
            </w:r>
          </w:p>
          <w:p w:rsidRPr="00BA2483" w:rsidR="001862C4" w:rsidP="001862C4" w:rsidRDefault="001862C4" w14:paraId="1811C86B" w14:textId="77777777">
            <w:pPr>
              <w:pStyle w:val="TableText"/>
              <w:ind w:left="0"/>
            </w:pPr>
            <w:r w:rsidRPr="00BA2483">
              <w:lastRenderedPageBreak/>
              <w:t>Who are the direct and indirect beneficiaries of the partnership?</w:t>
            </w:r>
          </w:p>
          <w:p w:rsidRPr="00BA2483" w:rsidR="001862C4" w:rsidP="001862C4" w:rsidRDefault="001862C4" w14:paraId="7D426EC2" w14:textId="77777777">
            <w:pPr>
              <w:pStyle w:val="TableText"/>
              <w:numPr>
                <w:ilvl w:val="0"/>
                <w:numId w:val="21"/>
              </w:numPr>
            </w:pPr>
            <w:r w:rsidRPr="00BA2483">
              <w:t>Describe the demographics of the beneficiaries</w:t>
            </w:r>
          </w:p>
          <w:p w:rsidRPr="00BA2483" w:rsidR="001862C4" w:rsidP="001862C4" w:rsidRDefault="001862C4" w14:paraId="78A00A06" w14:textId="77777777">
            <w:pPr>
              <w:pStyle w:val="TableText"/>
              <w:numPr>
                <w:ilvl w:val="0"/>
                <w:numId w:val="21"/>
              </w:numPr>
            </w:pPr>
            <w:r w:rsidRPr="00BA2483">
              <w:t>Provide the number of beneficiaries to be reached</w:t>
            </w:r>
          </w:p>
          <w:p w:rsidRPr="00BA2483" w:rsidR="00DE1508" w:rsidP="001862C4" w:rsidRDefault="00DE1508" w14:paraId="75414491" w14:textId="77777777">
            <w:pPr>
              <w:pStyle w:val="TableText"/>
              <w:ind w:left="0"/>
              <w:rPr>
                <w:rStyle w:val="Bold"/>
                <w:rFonts w:asciiTheme="minorHAnsi" w:hAnsiTheme="minorHAnsi"/>
              </w:rPr>
            </w:pPr>
          </w:p>
        </w:tc>
        <w:tc>
          <w:tcPr>
            <w:tcW w:w="4814" w:type="dxa"/>
          </w:tcPr>
          <w:p w:rsidRPr="00BA2483" w:rsidR="001862C4" w:rsidP="001862C4" w:rsidRDefault="008A00F0" w14:paraId="652D9F4A" w14:textId="77777777">
            <w:pPr>
              <w:pStyle w:val="BodyText"/>
              <w:rPr>
                <w:rStyle w:val="Bold"/>
                <w:rFonts w:asciiTheme="minorHAnsi" w:hAnsiTheme="minorHAnsi"/>
              </w:rPr>
            </w:pPr>
            <w:sdt>
              <w:sdtPr>
                <w:rPr>
                  <w:rFonts w:ascii="Minderoo-Medium" w:hAnsi="Minderoo-Medium" w:cs="Arial"/>
                  <w:sz w:val="30"/>
                  <w:szCs w:val="36"/>
                </w:rPr>
                <w:id w:val="919061158"/>
                <w14:checkbox>
                  <w14:checked w14:val="0"/>
                  <w14:checkedState w14:val="2612" w14:font="Arial Unicode MS"/>
                  <w14:uncheckedState w14:val="2610" w14:font="Arial Unicode MS"/>
                </w14:checkbox>
              </w:sdtPr>
              <w:sdtEndPr/>
              <w:sdtContent>
                <w:r w:rsidRPr="00BA2483" w:rsidR="001862C4">
                  <w:rPr>
                    <w:rFonts w:ascii="Segoe UI Symbol" w:hAnsi="Segoe UI Symbol" w:cs="Segoe UI Symbol"/>
                    <w:sz w:val="30"/>
                    <w:szCs w:val="36"/>
                  </w:rPr>
                  <w:t>☐</w:t>
                </w:r>
              </w:sdtContent>
            </w:sdt>
            <w:r w:rsidRPr="00BA2483" w:rsidR="001862C4">
              <w:t xml:space="preserve"> </w:t>
            </w:r>
            <w:r w:rsidRPr="00BA2483" w:rsidR="001862C4">
              <w:rPr>
                <w:rStyle w:val="Bold"/>
                <w:rFonts w:asciiTheme="minorHAnsi" w:hAnsiTheme="minorHAnsi"/>
              </w:rPr>
              <w:t xml:space="preserve">Collaboration </w:t>
            </w:r>
          </w:p>
          <w:p w:rsidRPr="00BA2483" w:rsidR="001862C4" w:rsidP="001862C4" w:rsidRDefault="001862C4" w14:paraId="2244D4EB" w14:textId="77777777">
            <w:pPr>
              <w:pStyle w:val="TableText"/>
              <w:ind w:left="0"/>
            </w:pPr>
            <w:r w:rsidRPr="00BA2483">
              <w:lastRenderedPageBreak/>
              <w:t>Have other collaborators been approached? Describe.</w:t>
            </w:r>
          </w:p>
          <w:p w:rsidRPr="00BA2483" w:rsidR="001862C4" w:rsidP="001862C4" w:rsidRDefault="001862C4" w14:paraId="45A8F896" w14:textId="77777777">
            <w:pPr>
              <w:pStyle w:val="TableText"/>
              <w:numPr>
                <w:ilvl w:val="0"/>
                <w:numId w:val="22"/>
              </w:numPr>
            </w:pPr>
            <w:r w:rsidRPr="00BA2483">
              <w:t>Has public/government funding or endorsement been sought?</w:t>
            </w:r>
          </w:p>
          <w:p w:rsidRPr="00BA2483" w:rsidR="001862C4" w:rsidP="001862C4" w:rsidRDefault="001862C4" w14:paraId="7E557BB0" w14:textId="77777777">
            <w:pPr>
              <w:pStyle w:val="TableText"/>
              <w:numPr>
                <w:ilvl w:val="0"/>
                <w:numId w:val="22"/>
              </w:numPr>
            </w:pPr>
            <w:r w:rsidRPr="00BA2483">
              <w:t>Are there are other co-</w:t>
            </w:r>
            <w:proofErr w:type="spellStart"/>
            <w:r w:rsidRPr="00BA2483">
              <w:t>funders</w:t>
            </w:r>
            <w:proofErr w:type="spellEnd"/>
            <w:r w:rsidRPr="00BA2483">
              <w:t xml:space="preserve">? </w:t>
            </w:r>
          </w:p>
          <w:p w:rsidRPr="00BA2483" w:rsidR="00DE1508" w:rsidP="001862C4" w:rsidRDefault="001862C4" w14:paraId="543AB85E" w14:textId="3077100A">
            <w:pPr>
              <w:pStyle w:val="BodyText"/>
              <w:rPr>
                <w:rStyle w:val="Bold"/>
                <w:rFonts w:asciiTheme="minorHAnsi" w:hAnsiTheme="minorHAnsi"/>
              </w:rPr>
            </w:pPr>
            <w:r w:rsidRPr="00BA2483">
              <w:t>Are there opportunities for collaboration between the partner and other Minderoo Foundation partners? Or with other Minderoo Foundation initiatives?</w:t>
            </w:r>
          </w:p>
        </w:tc>
      </w:tr>
    </w:tbl>
    <w:p w:rsidRPr="00BA2483" w:rsidR="00DE1508" w:rsidP="7AA8572A" w:rsidRDefault="00DE1508" w14:paraId="221F6E0B" w14:textId="0DDDA7C8">
      <w:pPr>
        <w:spacing w:after="160" w:line="259" w:lineRule="auto"/>
        <w:rPr>
          <w:rStyle w:val="Bold"/>
          <w:rFonts w:asciiTheme="minorHAnsi" w:hAnsiTheme="minorHAnsi"/>
          <w:b/>
          <w:bCs/>
        </w:rPr>
      </w:pPr>
    </w:p>
    <w:p w:rsidRPr="00BA2483" w:rsidR="00324222" w:rsidP="515FCE94" w:rsidRDefault="009321F0" w14:paraId="2F002C40" w14:textId="77777777">
      <w:pPr>
        <w:spacing w:after="160" w:line="259" w:lineRule="auto"/>
        <w:rPr>
          <w:rStyle w:val="Bold"/>
          <w:rFonts w:asciiTheme="minorHAnsi" w:hAnsiTheme="minorHAnsi"/>
          <w:b/>
          <w:bCs/>
          <w:sz w:val="32"/>
          <w:szCs w:val="32"/>
        </w:rPr>
      </w:pPr>
      <w:r w:rsidRPr="515FCE94">
        <w:rPr>
          <w:rStyle w:val="Bold"/>
          <w:rFonts w:asciiTheme="minorHAnsi" w:hAnsiTheme="minorHAnsi"/>
          <w:b/>
          <w:bCs/>
          <w:sz w:val="32"/>
          <w:szCs w:val="32"/>
        </w:rPr>
        <w:t>Collaborator</w:t>
      </w:r>
      <w:r w:rsidRPr="515FCE94" w:rsidR="00373074">
        <w:rPr>
          <w:rStyle w:val="Bold"/>
          <w:rFonts w:asciiTheme="minorHAnsi" w:hAnsiTheme="minorHAnsi"/>
          <w:b/>
          <w:bCs/>
          <w:sz w:val="32"/>
          <w:szCs w:val="32"/>
        </w:rPr>
        <w:t xml:space="preserve">: </w:t>
      </w:r>
      <w:r w:rsidRPr="515FCE94" w:rsidR="00330D77">
        <w:rPr>
          <w:rStyle w:val="Bold"/>
          <w:rFonts w:asciiTheme="minorHAnsi" w:hAnsiTheme="minorHAnsi"/>
          <w:b/>
          <w:bCs/>
          <w:sz w:val="32"/>
          <w:szCs w:val="32"/>
        </w:rPr>
        <w:t>[name]</w:t>
      </w:r>
      <w:r w:rsidRPr="00BA2483" w:rsidR="00324222">
        <w:rPr>
          <w:rFonts w:cstheme="minorHAnsi"/>
          <w:color w:val="000000" w:themeColor="text1"/>
          <w:sz w:val="22"/>
          <w:szCs w:val="22"/>
        </w:rPr>
        <w:tab/>
      </w:r>
    </w:p>
    <w:p w:rsidRPr="00BA2483" w:rsidR="00330D77" w:rsidP="515FCE94" w:rsidRDefault="009321F0" w14:paraId="4C11CBDE" w14:textId="6EE6A193">
      <w:pPr>
        <w:spacing w:after="160" w:line="259" w:lineRule="auto"/>
        <w:rPr>
          <w:rStyle w:val="Bold"/>
          <w:rFonts w:asciiTheme="minorHAnsi" w:hAnsiTheme="minorHAnsi"/>
          <w:b/>
          <w:bCs/>
          <w:sz w:val="32"/>
          <w:szCs w:val="32"/>
        </w:rPr>
      </w:pPr>
      <w:r w:rsidRPr="515FCE94">
        <w:rPr>
          <w:rStyle w:val="Bold"/>
          <w:rFonts w:asciiTheme="minorHAnsi" w:hAnsiTheme="minorHAnsi"/>
          <w:b/>
          <w:bCs/>
          <w:sz w:val="32"/>
          <w:szCs w:val="32"/>
        </w:rPr>
        <w:t>Collaborator</w:t>
      </w:r>
      <w:r w:rsidRPr="515FCE94" w:rsidR="00324222">
        <w:rPr>
          <w:rStyle w:val="Bold"/>
          <w:rFonts w:asciiTheme="minorHAnsi" w:hAnsiTheme="minorHAnsi"/>
          <w:b/>
          <w:bCs/>
          <w:sz w:val="32"/>
          <w:szCs w:val="32"/>
        </w:rPr>
        <w:t xml:space="preserve"> Project Lead</w:t>
      </w:r>
      <w:r w:rsidRPr="515FCE94" w:rsidR="009A59C5">
        <w:rPr>
          <w:rStyle w:val="Bold"/>
          <w:rFonts w:asciiTheme="minorHAnsi" w:hAnsiTheme="minorHAnsi"/>
          <w:b/>
          <w:bCs/>
          <w:sz w:val="32"/>
          <w:szCs w:val="32"/>
        </w:rPr>
        <w:t>er</w:t>
      </w:r>
      <w:r w:rsidRPr="515FCE94" w:rsidR="00E8241E">
        <w:rPr>
          <w:rStyle w:val="Bold"/>
          <w:rFonts w:asciiTheme="minorHAnsi" w:hAnsiTheme="minorHAnsi"/>
          <w:b/>
          <w:bCs/>
          <w:sz w:val="32"/>
          <w:szCs w:val="32"/>
        </w:rPr>
        <w:t xml:space="preserve">: </w:t>
      </w:r>
    </w:p>
    <w:p w:rsidRPr="00BA2483" w:rsidR="00330D77" w:rsidP="7AA8572A" w:rsidRDefault="007A25BA" w14:paraId="7AA4EA74" w14:textId="528F74FC">
      <w:pPr>
        <w:spacing w:after="160" w:line="259" w:lineRule="auto"/>
        <w:ind w:left="720"/>
        <w:rPr>
          <w:rStyle w:val="Bold"/>
          <w:rFonts w:asciiTheme="minorHAnsi" w:hAnsiTheme="minorHAnsi"/>
          <w:b/>
          <w:bCs/>
        </w:rPr>
      </w:pPr>
      <w:r w:rsidRPr="7AA8572A">
        <w:rPr>
          <w:rStyle w:val="Bold"/>
          <w:rFonts w:asciiTheme="minorHAnsi" w:hAnsiTheme="minorHAnsi"/>
          <w:b/>
          <w:bCs/>
        </w:rPr>
        <w:t>[</w:t>
      </w:r>
      <w:r w:rsidRPr="7AA8572A" w:rsidR="00E8241E">
        <w:rPr>
          <w:rStyle w:val="Bold"/>
          <w:rFonts w:asciiTheme="minorHAnsi" w:hAnsiTheme="minorHAnsi"/>
          <w:b/>
          <w:bCs/>
        </w:rPr>
        <w:t>name</w:t>
      </w:r>
      <w:r w:rsidRPr="7AA8572A">
        <w:rPr>
          <w:rStyle w:val="Bold"/>
          <w:rFonts w:asciiTheme="minorHAnsi" w:hAnsiTheme="minorHAnsi"/>
          <w:b/>
          <w:bCs/>
        </w:rPr>
        <w:t>]</w:t>
      </w:r>
      <w:r w:rsidRPr="7AA8572A" w:rsidR="00A8689B">
        <w:rPr>
          <w:rStyle w:val="Bold"/>
          <w:rFonts w:asciiTheme="minorHAnsi" w:hAnsiTheme="minorHAnsi"/>
          <w:b/>
          <w:bCs/>
        </w:rPr>
        <w:t xml:space="preserve"> </w:t>
      </w:r>
    </w:p>
    <w:p w:rsidRPr="00BA2483" w:rsidR="00330D77" w:rsidP="7AA8572A" w:rsidRDefault="00A8689B" w14:paraId="019CA6C4" w14:textId="26A167EA">
      <w:pPr>
        <w:spacing w:after="160" w:line="259" w:lineRule="auto"/>
        <w:ind w:left="720"/>
        <w:rPr>
          <w:rStyle w:val="Bold"/>
          <w:rFonts w:asciiTheme="minorHAnsi" w:hAnsiTheme="minorHAnsi"/>
          <w:b/>
          <w:bCs/>
        </w:rPr>
      </w:pPr>
      <w:r w:rsidRPr="7AA8572A">
        <w:rPr>
          <w:rStyle w:val="Bold"/>
          <w:rFonts w:asciiTheme="minorHAnsi" w:hAnsiTheme="minorHAnsi"/>
          <w:b/>
          <w:bCs/>
        </w:rPr>
        <w:t xml:space="preserve">[email] </w:t>
      </w:r>
    </w:p>
    <w:p w:rsidRPr="00BA2483" w:rsidR="00330D77" w:rsidP="7AA8572A" w:rsidRDefault="00A8689B" w14:paraId="4AA765A2" w14:textId="64B27D1C">
      <w:pPr>
        <w:spacing w:after="160" w:line="259" w:lineRule="auto"/>
        <w:ind w:left="720"/>
        <w:rPr>
          <w:rStyle w:val="Bold"/>
          <w:rFonts w:asciiTheme="minorHAnsi" w:hAnsiTheme="minorHAnsi"/>
          <w:b/>
          <w:bCs/>
        </w:rPr>
      </w:pPr>
      <w:r w:rsidRPr="7AA8572A">
        <w:rPr>
          <w:rStyle w:val="Bold"/>
          <w:rFonts w:asciiTheme="minorHAnsi" w:hAnsiTheme="minorHAnsi"/>
          <w:b/>
          <w:bCs/>
        </w:rPr>
        <w:t>[phone]</w:t>
      </w:r>
    </w:p>
    <w:p w:rsidRPr="00BA2483" w:rsidR="00330D77" w:rsidP="515FCE94" w:rsidRDefault="00330D77" w14:paraId="12F2DC55" w14:textId="77777777">
      <w:pPr>
        <w:spacing w:after="160" w:line="259" w:lineRule="auto"/>
        <w:rPr>
          <w:rStyle w:val="Bold"/>
          <w:rFonts w:asciiTheme="minorHAnsi" w:hAnsiTheme="minorHAnsi"/>
          <w:b/>
          <w:bCs/>
          <w:sz w:val="32"/>
          <w:szCs w:val="32"/>
        </w:rPr>
      </w:pPr>
      <w:r w:rsidRPr="515FCE94">
        <w:rPr>
          <w:rStyle w:val="Bold"/>
          <w:rFonts w:asciiTheme="minorHAnsi" w:hAnsiTheme="minorHAnsi"/>
          <w:b/>
          <w:bCs/>
          <w:sz w:val="32"/>
          <w:szCs w:val="32"/>
        </w:rPr>
        <w:t>Project Start Date:</w:t>
      </w:r>
    </w:p>
    <w:p w:rsidRPr="00BA2483" w:rsidR="00330D77" w:rsidP="515FCE94" w:rsidRDefault="00330D77" w14:paraId="09FB729D" w14:textId="77777777">
      <w:pPr>
        <w:spacing w:after="160" w:line="259" w:lineRule="auto"/>
        <w:rPr>
          <w:rStyle w:val="Bold"/>
          <w:rFonts w:asciiTheme="minorHAnsi" w:hAnsiTheme="minorHAnsi"/>
          <w:b/>
          <w:bCs/>
          <w:sz w:val="32"/>
          <w:szCs w:val="32"/>
        </w:rPr>
      </w:pPr>
      <w:r w:rsidRPr="515FCE94">
        <w:rPr>
          <w:rStyle w:val="Bold"/>
          <w:rFonts w:asciiTheme="minorHAnsi" w:hAnsiTheme="minorHAnsi"/>
          <w:b/>
          <w:bCs/>
          <w:sz w:val="32"/>
          <w:szCs w:val="32"/>
        </w:rPr>
        <w:t>Project End Date:</w:t>
      </w:r>
    </w:p>
    <w:p w:rsidRPr="00BA2483" w:rsidR="00330D77" w:rsidP="00461323" w:rsidRDefault="007550F0" w14:paraId="0E689A53" w14:textId="77777777">
      <w:pPr>
        <w:pBdr>
          <w:bottom w:val="single" w:color="auto" w:sz="12" w:space="1"/>
        </w:pBdr>
        <w:rPr>
          <w:rFonts w:cstheme="minorHAnsi"/>
          <w:color w:val="7F7F7F" w:themeColor="text1" w:themeTint="80"/>
          <w:sz w:val="22"/>
          <w:szCs w:val="22"/>
        </w:rPr>
      </w:pPr>
      <w:r w:rsidRPr="00BA2483">
        <w:rPr>
          <w:rFonts w:cstheme="minorHAnsi"/>
          <w:color w:val="7F7F7F" w:themeColor="text1" w:themeTint="80"/>
          <w:sz w:val="22"/>
          <w:szCs w:val="22"/>
        </w:rPr>
        <w:t>[end date should capture final report period / handover and post project review]</w:t>
      </w:r>
    </w:p>
    <w:p w:rsidRPr="00BA2483" w:rsidR="007550F0" w:rsidP="00461323" w:rsidRDefault="007550F0" w14:paraId="5DF518D9" w14:textId="77777777">
      <w:pPr>
        <w:pBdr>
          <w:bottom w:val="single" w:color="auto" w:sz="12" w:space="1"/>
        </w:pBdr>
        <w:rPr>
          <w:rFonts w:cstheme="minorHAnsi"/>
          <w:color w:val="7F7F7F" w:themeColor="text1" w:themeTint="80"/>
          <w:sz w:val="22"/>
          <w:szCs w:val="22"/>
        </w:rPr>
      </w:pPr>
    </w:p>
    <w:p w:rsidRPr="00BA2483" w:rsidR="00461323" w:rsidP="0D2A521B" w:rsidRDefault="002D0F45" w14:paraId="1EC72D9A" w14:textId="77777777">
      <w:pPr>
        <w:spacing w:after="160" w:line="259" w:lineRule="auto"/>
        <w:rPr>
          <w:rStyle w:val="Bold"/>
          <w:rFonts w:asciiTheme="minorHAnsi" w:hAnsiTheme="minorHAnsi"/>
          <w:b/>
          <w:bCs/>
          <w:sz w:val="32"/>
          <w:szCs w:val="32"/>
        </w:rPr>
      </w:pPr>
      <w:r w:rsidRPr="0D2A521B">
        <w:rPr>
          <w:rStyle w:val="Bold"/>
          <w:rFonts w:asciiTheme="minorHAnsi" w:hAnsiTheme="minorHAnsi"/>
          <w:b/>
          <w:bCs/>
          <w:sz w:val="32"/>
          <w:szCs w:val="32"/>
        </w:rPr>
        <w:t>Project Context</w:t>
      </w:r>
      <w:r w:rsidRPr="0D2A521B" w:rsidR="00330D77">
        <w:rPr>
          <w:rStyle w:val="Bold"/>
          <w:rFonts w:asciiTheme="minorHAnsi" w:hAnsiTheme="minorHAnsi"/>
          <w:b/>
          <w:bCs/>
          <w:sz w:val="32"/>
          <w:szCs w:val="32"/>
        </w:rPr>
        <w:t xml:space="preserve"> &amp; Background</w:t>
      </w:r>
      <w:r w:rsidRPr="0D2A521B" w:rsidR="00B854A9">
        <w:rPr>
          <w:rStyle w:val="Bold"/>
          <w:rFonts w:asciiTheme="minorHAnsi" w:hAnsiTheme="minorHAnsi"/>
          <w:b/>
          <w:bCs/>
          <w:sz w:val="32"/>
          <w:szCs w:val="32"/>
        </w:rPr>
        <w:t>:</w:t>
      </w:r>
    </w:p>
    <w:p w:rsidRPr="00BA2483" w:rsidR="007A25BA" w:rsidP="7AA8572A" w:rsidRDefault="00B854A9" w14:paraId="5A2D2E95" w14:textId="4BD3809B">
      <w:pPr>
        <w:rPr>
          <w:rFonts w:cstheme="minorBidi"/>
          <w:color w:val="7F7F7F" w:themeColor="text1" w:themeTint="80"/>
          <w:sz w:val="22"/>
          <w:szCs w:val="22"/>
        </w:rPr>
      </w:pPr>
      <w:bookmarkStart w:name="_Toc179709232" w:id="1"/>
      <w:r w:rsidRPr="7AA8572A">
        <w:rPr>
          <w:rFonts w:cstheme="minorBidi"/>
          <w:color w:val="7F7F7F" w:themeColor="text1" w:themeTint="80"/>
          <w:sz w:val="22"/>
          <w:szCs w:val="22"/>
        </w:rPr>
        <w:t xml:space="preserve">[provide brief background and project in relation to Minderoo Foundation </w:t>
      </w:r>
      <w:r w:rsidRPr="7AA8572A" w:rsidR="0FE87618">
        <w:rPr>
          <w:rFonts w:cstheme="minorBidi"/>
          <w:color w:val="7F7F7F" w:themeColor="text1" w:themeTint="80"/>
          <w:sz w:val="22"/>
          <w:szCs w:val="22"/>
        </w:rPr>
        <w:t>Fire &amp; Flood Resilience Initiative Missions: Fire Shied, Resilient Communities, Resilient Landscapes</w:t>
      </w:r>
      <w:r w:rsidRPr="7AA8572A">
        <w:rPr>
          <w:rFonts w:cstheme="minorBidi"/>
          <w:color w:val="7F7F7F" w:themeColor="text1" w:themeTint="80"/>
          <w:sz w:val="22"/>
          <w:szCs w:val="22"/>
        </w:rPr>
        <w:t>]</w:t>
      </w:r>
    </w:p>
    <w:p w:rsidRPr="00BA2483" w:rsidR="00971027" w:rsidP="0D2A521B" w:rsidRDefault="002D0F45" w14:paraId="1260E877" w14:textId="77777777">
      <w:pPr>
        <w:spacing w:after="160" w:line="259" w:lineRule="auto"/>
        <w:rPr>
          <w:rStyle w:val="Bold"/>
          <w:rFonts w:asciiTheme="minorHAnsi" w:hAnsiTheme="minorHAnsi"/>
          <w:b/>
          <w:bCs/>
          <w:sz w:val="32"/>
          <w:szCs w:val="32"/>
        </w:rPr>
      </w:pPr>
      <w:r w:rsidRPr="0D2A521B">
        <w:rPr>
          <w:rStyle w:val="Bold"/>
          <w:rFonts w:asciiTheme="minorHAnsi" w:hAnsiTheme="minorHAnsi"/>
          <w:b/>
          <w:bCs/>
          <w:sz w:val="32"/>
          <w:szCs w:val="32"/>
        </w:rPr>
        <w:t>Project Aim</w:t>
      </w:r>
      <w:bookmarkEnd w:id="1"/>
      <w:r w:rsidRPr="0D2A521B" w:rsidR="00B854A9">
        <w:rPr>
          <w:rStyle w:val="Bold"/>
          <w:rFonts w:asciiTheme="minorHAnsi" w:hAnsiTheme="minorHAnsi"/>
          <w:b/>
          <w:bCs/>
          <w:sz w:val="32"/>
          <w:szCs w:val="32"/>
        </w:rPr>
        <w:t>:</w:t>
      </w:r>
    </w:p>
    <w:p w:rsidRPr="00BA2483" w:rsidR="0062018D" w:rsidP="0062018D" w:rsidRDefault="0062018D" w14:paraId="2AC2EB02" w14:textId="77777777">
      <w:pPr>
        <w:rPr>
          <w:rFonts w:cstheme="minorHAnsi"/>
          <w:color w:val="7F7F7F" w:themeColor="text1" w:themeTint="80"/>
          <w:sz w:val="22"/>
          <w:szCs w:val="22"/>
        </w:rPr>
      </w:pPr>
      <w:r w:rsidRPr="00BA2483">
        <w:rPr>
          <w:rFonts w:cstheme="minorHAnsi"/>
          <w:color w:val="7F7F7F" w:themeColor="text1" w:themeTint="80"/>
          <w:sz w:val="22"/>
          <w:szCs w:val="22"/>
        </w:rPr>
        <w:t xml:space="preserve">[One paragraph – please provide a version that is suitable to go up on the external webpage] </w:t>
      </w:r>
    </w:p>
    <w:p w:rsidRPr="00BA2483" w:rsidR="00E8241E" w:rsidP="00E8241E" w:rsidRDefault="00E8241E" w14:paraId="12BE7409" w14:textId="77777777">
      <w:pPr>
        <w:rPr>
          <w:rFonts w:cstheme="minorHAnsi"/>
          <w:color w:val="000000" w:themeColor="text1"/>
          <w:sz w:val="22"/>
          <w:szCs w:val="22"/>
        </w:rPr>
      </w:pPr>
    </w:p>
    <w:p w:rsidRPr="00BA2483" w:rsidR="00ED18CB" w:rsidP="0D2A521B" w:rsidRDefault="00ED18CB" w14:paraId="2F763B9C" w14:textId="77777777">
      <w:pPr>
        <w:spacing w:after="160" w:line="259" w:lineRule="auto"/>
        <w:rPr>
          <w:rStyle w:val="Bold"/>
          <w:rFonts w:asciiTheme="minorHAnsi" w:hAnsiTheme="minorHAnsi"/>
          <w:b/>
          <w:bCs/>
          <w:sz w:val="32"/>
          <w:szCs w:val="32"/>
        </w:rPr>
      </w:pPr>
      <w:r w:rsidRPr="0D2A521B">
        <w:rPr>
          <w:rStyle w:val="Bold"/>
          <w:rFonts w:asciiTheme="minorHAnsi" w:hAnsiTheme="minorHAnsi"/>
          <w:b/>
          <w:bCs/>
          <w:sz w:val="32"/>
          <w:szCs w:val="32"/>
        </w:rPr>
        <w:t>Deliverable</w:t>
      </w:r>
      <w:r w:rsidRPr="0D2A521B" w:rsidR="009321F0">
        <w:rPr>
          <w:rStyle w:val="Bold"/>
          <w:rFonts w:asciiTheme="minorHAnsi" w:hAnsiTheme="minorHAnsi"/>
          <w:b/>
          <w:bCs/>
          <w:sz w:val="32"/>
          <w:szCs w:val="32"/>
        </w:rPr>
        <w:t>s / Output</w:t>
      </w:r>
      <w:r w:rsidRPr="0D2A521B" w:rsidR="00B854A9">
        <w:rPr>
          <w:rStyle w:val="Bold"/>
          <w:rFonts w:asciiTheme="minorHAnsi" w:hAnsiTheme="minorHAnsi"/>
          <w:b/>
          <w:bCs/>
          <w:sz w:val="32"/>
          <w:szCs w:val="32"/>
        </w:rPr>
        <w:t>:</w:t>
      </w:r>
    </w:p>
    <w:p w:rsidRPr="00BA2483" w:rsidR="0062018D" w:rsidP="0062018D" w:rsidRDefault="0062018D" w14:paraId="65D9AE4E" w14:textId="77777777">
      <w:pPr>
        <w:rPr>
          <w:rFonts w:cstheme="minorHAnsi"/>
          <w:color w:val="7F7F7F" w:themeColor="text1" w:themeTint="80"/>
          <w:sz w:val="22"/>
          <w:szCs w:val="22"/>
        </w:rPr>
      </w:pPr>
      <w:r w:rsidRPr="00BA2483">
        <w:rPr>
          <w:rFonts w:cstheme="minorHAnsi"/>
          <w:color w:val="7F7F7F" w:themeColor="text1" w:themeTint="80"/>
          <w:sz w:val="22"/>
          <w:szCs w:val="22"/>
        </w:rPr>
        <w:t>[Describe in layman’s terms the key project deliverable</w:t>
      </w:r>
      <w:r w:rsidRPr="00BA2483" w:rsidR="00C348C6">
        <w:rPr>
          <w:rFonts w:cstheme="minorHAnsi"/>
          <w:color w:val="7F7F7F" w:themeColor="text1" w:themeTint="80"/>
          <w:sz w:val="22"/>
          <w:szCs w:val="22"/>
        </w:rPr>
        <w:t>/s</w:t>
      </w:r>
      <w:r w:rsidRPr="00BA2483">
        <w:rPr>
          <w:rFonts w:cstheme="minorHAnsi"/>
          <w:color w:val="7F7F7F" w:themeColor="text1" w:themeTint="80"/>
          <w:sz w:val="22"/>
          <w:szCs w:val="22"/>
        </w:rPr>
        <w:t xml:space="preserve"> and who will benefit from it].</w:t>
      </w:r>
    </w:p>
    <w:p w:rsidRPr="00BA2483" w:rsidR="0062018D" w:rsidP="0062018D" w:rsidRDefault="0062018D" w14:paraId="6B00CFFC" w14:textId="77777777"/>
    <w:p w:rsidRPr="00BA2483" w:rsidR="0062018D" w:rsidP="0D2A521B" w:rsidRDefault="0062018D" w14:paraId="1937D4BC" w14:textId="4B0A0FBF">
      <w:pPr>
        <w:spacing w:after="160" w:line="259" w:lineRule="auto"/>
        <w:ind w:left="720"/>
        <w:rPr>
          <w:rStyle w:val="Bold"/>
          <w:rFonts w:asciiTheme="minorHAnsi" w:hAnsiTheme="minorHAnsi"/>
          <w:b/>
          <w:bCs/>
        </w:rPr>
      </w:pPr>
      <w:r w:rsidRPr="0D2A521B">
        <w:rPr>
          <w:rStyle w:val="Bold"/>
          <w:rFonts w:asciiTheme="minorHAnsi" w:hAnsiTheme="minorHAnsi"/>
          <w:b/>
          <w:bCs/>
        </w:rPr>
        <w:t>Out of scope</w:t>
      </w:r>
      <w:r w:rsidRPr="0D2A521B" w:rsidR="3259CA34">
        <w:rPr>
          <w:rStyle w:val="Bold"/>
          <w:rFonts w:asciiTheme="minorHAnsi" w:hAnsiTheme="minorHAnsi"/>
          <w:b/>
          <w:bCs/>
        </w:rPr>
        <w:t>:</w:t>
      </w:r>
      <w:r w:rsidRPr="0D2A521B">
        <w:rPr>
          <w:rStyle w:val="Bold"/>
          <w:rFonts w:asciiTheme="minorHAnsi" w:hAnsiTheme="minorHAnsi"/>
          <w:b/>
          <w:bCs/>
        </w:rPr>
        <w:t xml:space="preserve"> </w:t>
      </w:r>
    </w:p>
    <w:p w:rsidRPr="00BA2483" w:rsidR="0062018D" w:rsidP="0062018D" w:rsidRDefault="0062018D" w14:paraId="0DE8F037" w14:textId="77777777">
      <w:pPr>
        <w:ind w:left="720"/>
        <w:rPr>
          <w:rFonts w:cstheme="minorHAnsi"/>
          <w:color w:val="7F7F7F" w:themeColor="text1" w:themeTint="80"/>
          <w:sz w:val="22"/>
          <w:szCs w:val="22"/>
        </w:rPr>
      </w:pPr>
      <w:r w:rsidRPr="00BA2483">
        <w:rPr>
          <w:rFonts w:cstheme="minorHAnsi"/>
          <w:color w:val="7F7F7F" w:themeColor="text1" w:themeTint="80"/>
          <w:sz w:val="22"/>
          <w:szCs w:val="22"/>
        </w:rPr>
        <w:t xml:space="preserve">Make explicit what is out of scope </w:t>
      </w:r>
    </w:p>
    <w:p w:rsidRPr="00BA2483" w:rsidR="00330D77" w:rsidP="085B53A3" w:rsidRDefault="00330D77" w14:paraId="3C541F22" w14:textId="77777777">
      <w:pPr>
        <w:rPr>
          <w:rFonts w:cstheme="minorBidi"/>
          <w:b/>
          <w:bCs/>
          <w:color w:val="000000" w:themeColor="text1"/>
          <w:sz w:val="22"/>
          <w:szCs w:val="22"/>
          <w:u w:val="single"/>
        </w:rPr>
      </w:pPr>
    </w:p>
    <w:p w:rsidRPr="00BA2483" w:rsidR="00EA144D" w:rsidP="0D2A521B" w:rsidRDefault="5AB8BDF2" w14:paraId="497C955A" w14:textId="13299BB1">
      <w:pPr>
        <w:rPr>
          <w:rFonts w:cstheme="minorBidi"/>
          <w:b/>
          <w:bCs/>
          <w:color w:val="000000" w:themeColor="text1"/>
          <w:sz w:val="28"/>
          <w:szCs w:val="28"/>
          <w:u w:val="single"/>
        </w:rPr>
      </w:pPr>
      <w:r w:rsidRPr="0D2A521B">
        <w:rPr>
          <w:rStyle w:val="Bold"/>
          <w:rFonts w:asciiTheme="minorHAnsi" w:hAnsiTheme="minorHAnsi"/>
          <w:b/>
          <w:bCs/>
          <w:sz w:val="32"/>
          <w:szCs w:val="32"/>
        </w:rPr>
        <w:t>Activities</w:t>
      </w:r>
      <w:r w:rsidRPr="0D2A521B" w:rsidR="00C5086D">
        <w:rPr>
          <w:rStyle w:val="Bold"/>
          <w:rFonts w:asciiTheme="minorHAnsi" w:hAnsiTheme="minorHAnsi"/>
          <w:b/>
          <w:bCs/>
          <w:sz w:val="32"/>
          <w:szCs w:val="32"/>
        </w:rPr>
        <w:t xml:space="preserve"> and Timelines</w:t>
      </w:r>
      <w:r w:rsidRPr="0D2A521B" w:rsidR="00B854A9">
        <w:rPr>
          <w:rStyle w:val="Bold"/>
          <w:rFonts w:asciiTheme="minorHAnsi" w:hAnsiTheme="minorHAnsi"/>
          <w:b/>
          <w:bCs/>
          <w:sz w:val="32"/>
          <w:szCs w:val="32"/>
        </w:rPr>
        <w:t>:</w:t>
      </w:r>
      <w:r w:rsidRPr="0D2A521B" w:rsidR="00501D5E">
        <w:rPr>
          <w:rStyle w:val="Bold"/>
          <w:rFonts w:asciiTheme="minorHAnsi" w:hAnsiTheme="minorHAnsi"/>
          <w:b/>
          <w:bCs/>
          <w:sz w:val="32"/>
          <w:szCs w:val="32"/>
        </w:rPr>
        <w:t xml:space="preserve"> </w:t>
      </w:r>
    </w:p>
    <w:p w:rsidRPr="00BA2483" w:rsidR="00EA144D" w:rsidP="7AA8572A" w:rsidRDefault="68356247" w14:paraId="023B3B30" w14:textId="4B0361A4">
      <w:pPr>
        <w:rPr>
          <w:rFonts w:cstheme="minorBidi"/>
          <w:b/>
          <w:bCs/>
          <w:color w:val="000000" w:themeColor="text1"/>
          <w:sz w:val="22"/>
          <w:szCs w:val="22"/>
          <w:u w:val="single"/>
        </w:rPr>
      </w:pPr>
      <w:r w:rsidRPr="7AA8572A">
        <w:rPr>
          <w:rFonts w:cstheme="minorBidi"/>
          <w:color w:val="7F7F7F" w:themeColor="text1" w:themeTint="80"/>
          <w:sz w:val="22"/>
          <w:szCs w:val="22"/>
        </w:rPr>
        <w:t>[</w:t>
      </w:r>
      <w:r w:rsidRPr="7AA8572A" w:rsidR="00C5086D">
        <w:rPr>
          <w:rFonts w:cstheme="minorBidi"/>
          <w:color w:val="7F7F7F" w:themeColor="text1" w:themeTint="80"/>
          <w:sz w:val="22"/>
          <w:szCs w:val="22"/>
        </w:rPr>
        <w:t xml:space="preserve">what </w:t>
      </w:r>
      <w:r w:rsidRPr="7AA8572A" w:rsidR="00C348C6">
        <w:rPr>
          <w:rFonts w:cstheme="minorBidi"/>
          <w:color w:val="7F7F7F" w:themeColor="text1" w:themeTint="80"/>
          <w:sz w:val="22"/>
          <w:szCs w:val="22"/>
        </w:rPr>
        <w:t xml:space="preserve">top-line </w:t>
      </w:r>
      <w:r w:rsidRPr="7AA8572A" w:rsidR="00501D5E">
        <w:rPr>
          <w:rFonts w:cstheme="minorBidi"/>
          <w:color w:val="7F7F7F" w:themeColor="text1" w:themeTint="80"/>
          <w:sz w:val="22"/>
          <w:szCs w:val="22"/>
        </w:rPr>
        <w:t>activities will be undertaken to achieve outcome / deliverable</w:t>
      </w:r>
      <w:r w:rsidRPr="7AA8572A" w:rsidR="00C348C6">
        <w:rPr>
          <w:rFonts w:cstheme="minorBidi"/>
          <w:color w:val="7F7F7F" w:themeColor="text1" w:themeTint="80"/>
          <w:sz w:val="22"/>
          <w:szCs w:val="22"/>
        </w:rPr>
        <w:t>/s</w:t>
      </w:r>
      <w:r w:rsidRPr="7AA8572A" w:rsidR="00501D5E">
        <w:rPr>
          <w:rFonts w:cstheme="minorBidi"/>
          <w:color w:val="7F7F7F" w:themeColor="text1" w:themeTint="80"/>
          <w:sz w:val="22"/>
          <w:szCs w:val="22"/>
        </w:rPr>
        <w:t xml:space="preserve"> and the timeline associated with these</w:t>
      </w:r>
      <w:r w:rsidRPr="7AA8572A" w:rsidR="00C5086D">
        <w:rPr>
          <w:rFonts w:cstheme="minorBidi"/>
          <w:color w:val="7F7F7F" w:themeColor="text1" w:themeTint="80"/>
          <w:sz w:val="22"/>
          <w:szCs w:val="22"/>
        </w:rPr>
        <w:t>]</w:t>
      </w:r>
    </w:p>
    <w:p w:rsidRPr="00BA2483" w:rsidR="00C5086D" w:rsidP="085B53A3" w:rsidRDefault="00C5086D" w14:paraId="355A6021" w14:textId="77777777">
      <w:pPr>
        <w:rPr>
          <w:rFonts w:cstheme="minorBidi"/>
          <w:color w:val="000000" w:themeColor="text1"/>
          <w:sz w:val="22"/>
          <w:szCs w:val="22"/>
        </w:rPr>
      </w:pPr>
    </w:p>
    <w:p w:rsidRPr="00BA2483" w:rsidR="0062018D" w:rsidP="0D2A521B" w:rsidRDefault="00373074" w14:paraId="17163FD5" w14:textId="780AB758">
      <w:pPr>
        <w:rPr>
          <w:rFonts w:cstheme="minorBidi"/>
          <w:b/>
          <w:bCs/>
          <w:color w:val="000000" w:themeColor="text1"/>
          <w:sz w:val="28"/>
          <w:szCs w:val="28"/>
          <w:u w:val="single"/>
        </w:rPr>
      </w:pPr>
      <w:r w:rsidRPr="0D2A521B">
        <w:rPr>
          <w:rStyle w:val="Bold"/>
          <w:rFonts w:asciiTheme="minorHAnsi" w:hAnsiTheme="minorHAnsi"/>
          <w:b/>
          <w:bCs/>
          <w:sz w:val="32"/>
          <w:szCs w:val="32"/>
        </w:rPr>
        <w:t>Success criteria</w:t>
      </w:r>
      <w:r w:rsidRPr="0D2A521B" w:rsidR="00B854A9">
        <w:rPr>
          <w:rStyle w:val="Bold"/>
          <w:rFonts w:asciiTheme="minorHAnsi" w:hAnsiTheme="minorHAnsi"/>
          <w:b/>
          <w:bCs/>
          <w:sz w:val="32"/>
          <w:szCs w:val="32"/>
        </w:rPr>
        <w:t>:</w:t>
      </w:r>
      <w:r w:rsidRPr="0D2A521B" w:rsidR="00501D5E">
        <w:rPr>
          <w:rStyle w:val="Bold"/>
          <w:rFonts w:asciiTheme="minorHAnsi" w:hAnsiTheme="minorHAnsi"/>
          <w:b/>
          <w:bCs/>
          <w:sz w:val="32"/>
          <w:szCs w:val="32"/>
        </w:rPr>
        <w:t xml:space="preserve"> </w:t>
      </w:r>
    </w:p>
    <w:p w:rsidRPr="00BA2483" w:rsidR="0062018D" w:rsidP="7AA8572A" w:rsidRDefault="0062018D" w14:paraId="6726949A" w14:textId="43B20585">
      <w:pPr>
        <w:rPr>
          <w:rFonts w:cstheme="minorBidi"/>
          <w:b/>
          <w:bCs/>
          <w:color w:val="000000" w:themeColor="text1"/>
          <w:sz w:val="22"/>
          <w:szCs w:val="22"/>
          <w:u w:val="single"/>
        </w:rPr>
      </w:pPr>
      <w:r w:rsidRPr="7AA8572A">
        <w:rPr>
          <w:rFonts w:cstheme="minorBidi"/>
          <w:color w:val="7F7F7F" w:themeColor="text1" w:themeTint="80"/>
          <w:sz w:val="22"/>
          <w:szCs w:val="22"/>
        </w:rPr>
        <w:t xml:space="preserve">[The project’s success can be measured by whether any of the following come true (at the completion of the project and post-project </w:t>
      </w:r>
      <w:proofErr w:type="gramStart"/>
      <w:r w:rsidRPr="7AA8572A">
        <w:rPr>
          <w:rFonts w:cstheme="minorBidi"/>
          <w:color w:val="7F7F7F" w:themeColor="text1" w:themeTint="80"/>
          <w:sz w:val="22"/>
          <w:szCs w:val="22"/>
        </w:rPr>
        <w:t>as long as</w:t>
      </w:r>
      <w:proofErr w:type="gramEnd"/>
      <w:r w:rsidRPr="7AA8572A">
        <w:rPr>
          <w:rFonts w:cstheme="minorBidi"/>
          <w:color w:val="7F7F7F" w:themeColor="text1" w:themeTint="80"/>
          <w:sz w:val="22"/>
          <w:szCs w:val="22"/>
        </w:rPr>
        <w:t xml:space="preserve"> a date is provided)]</w:t>
      </w:r>
    </w:p>
    <w:p w:rsidRPr="00BA2483" w:rsidR="623CDFC3" w:rsidP="623CDFC3" w:rsidRDefault="623CDFC3" w14:paraId="4E1FB4C8" w14:textId="77777777">
      <w:pPr>
        <w:rPr>
          <w:rFonts w:cstheme="minorBidi"/>
          <w:b/>
          <w:bCs/>
          <w:color w:val="000000" w:themeColor="text1"/>
          <w:sz w:val="22"/>
          <w:szCs w:val="22"/>
          <w:u w:val="single"/>
        </w:rPr>
      </w:pPr>
    </w:p>
    <w:p w:rsidRPr="00BA2483" w:rsidR="0062018D" w:rsidP="0D2A521B" w:rsidRDefault="0B11C43C" w14:paraId="65DFDBAE" w14:textId="7274FE91">
      <w:pPr>
        <w:rPr>
          <w:rFonts w:cstheme="minorBidi"/>
          <w:b/>
          <w:bCs/>
          <w:color w:val="000000" w:themeColor="text1"/>
          <w:sz w:val="28"/>
          <w:szCs w:val="28"/>
          <w:u w:val="single"/>
        </w:rPr>
      </w:pPr>
      <w:r w:rsidRPr="0D2A521B">
        <w:rPr>
          <w:rStyle w:val="Bold"/>
          <w:rFonts w:asciiTheme="minorHAnsi" w:hAnsiTheme="minorHAnsi"/>
          <w:b/>
          <w:bCs/>
          <w:sz w:val="32"/>
          <w:szCs w:val="32"/>
        </w:rPr>
        <w:t xml:space="preserve">Risks: </w:t>
      </w:r>
    </w:p>
    <w:p w:rsidRPr="00BA2483" w:rsidR="0062018D" w:rsidP="7AA8572A" w:rsidRDefault="0B11C43C" w14:paraId="31673885" w14:textId="38B4341A">
      <w:pPr>
        <w:rPr>
          <w:rFonts w:cstheme="minorBidi"/>
          <w:b/>
          <w:bCs/>
          <w:color w:val="000000" w:themeColor="text1"/>
          <w:sz w:val="22"/>
          <w:szCs w:val="22"/>
          <w:u w:val="single"/>
        </w:rPr>
      </w:pPr>
      <w:r w:rsidRPr="7AA8572A">
        <w:rPr>
          <w:rFonts w:cstheme="minorBidi"/>
          <w:b/>
          <w:bCs/>
          <w:color w:val="7F7F7F" w:themeColor="text1" w:themeTint="80"/>
          <w:sz w:val="22"/>
          <w:szCs w:val="22"/>
        </w:rPr>
        <w:t>[</w:t>
      </w:r>
      <w:r w:rsidRPr="7AA8572A" w:rsidR="0062018D">
        <w:rPr>
          <w:rFonts w:cstheme="minorBidi"/>
          <w:b/>
          <w:bCs/>
          <w:color w:val="7F7F7F" w:themeColor="text1" w:themeTint="80"/>
          <w:sz w:val="22"/>
          <w:szCs w:val="22"/>
        </w:rPr>
        <w:t>What</w:t>
      </w:r>
      <w:r w:rsidRPr="7AA8572A" w:rsidR="0062018D">
        <w:rPr>
          <w:color w:val="7F7F7F" w:themeColor="text1" w:themeTint="80"/>
          <w:sz w:val="22"/>
          <w:szCs w:val="22"/>
        </w:rPr>
        <w:t xml:space="preserve"> questions still need to be answered, what risks exist and what is our mitigation strategy?</w:t>
      </w:r>
    </w:p>
    <w:p w:rsidRPr="00BA2483" w:rsidR="0062018D" w:rsidP="0062018D" w:rsidRDefault="0062018D" w14:paraId="5FF01451" w14:textId="77777777">
      <w:pPr>
        <w:rPr>
          <w:rFonts w:cstheme="minorHAnsi"/>
          <w:color w:val="7F7F7F" w:themeColor="text1" w:themeTint="80"/>
          <w:sz w:val="22"/>
          <w:szCs w:val="22"/>
        </w:rPr>
      </w:pPr>
      <w:r w:rsidRPr="00BA2483">
        <w:rPr>
          <w:rFonts w:cstheme="minorHAnsi"/>
          <w:b/>
          <w:bCs/>
          <w:color w:val="7F7F7F" w:themeColor="text1" w:themeTint="80"/>
          <w:sz w:val="22"/>
          <w:szCs w:val="22"/>
        </w:rPr>
        <w:t>Risk:</w:t>
      </w:r>
      <w:r w:rsidRPr="00BA2483">
        <w:rPr>
          <w:rFonts w:cstheme="minorHAnsi"/>
          <w:color w:val="7F7F7F" w:themeColor="text1" w:themeTint="80"/>
          <w:sz w:val="22"/>
          <w:szCs w:val="22"/>
        </w:rPr>
        <w:t xml:space="preserve"> We implement something that is not useful to our users due to not fully understanding their problems.</w:t>
      </w:r>
    </w:p>
    <w:p w:rsidRPr="00BA2483" w:rsidR="009321F0" w:rsidP="00330D77" w:rsidRDefault="0062018D" w14:paraId="184844A4" w14:textId="52FD776E">
      <w:pPr>
        <w:rPr>
          <w:rFonts w:cstheme="minorHAnsi"/>
          <w:color w:val="7F7F7F" w:themeColor="text1" w:themeTint="80"/>
          <w:sz w:val="22"/>
          <w:szCs w:val="22"/>
        </w:rPr>
      </w:pPr>
      <w:r w:rsidRPr="00BA2483">
        <w:rPr>
          <w:rFonts w:cstheme="minorHAnsi"/>
          <w:b/>
          <w:bCs/>
          <w:color w:val="7F7F7F" w:themeColor="text1" w:themeTint="80"/>
          <w:sz w:val="22"/>
          <w:szCs w:val="22"/>
        </w:rPr>
        <w:t>Mitigation Strategy:</w:t>
      </w:r>
      <w:r w:rsidRPr="00BA2483">
        <w:rPr>
          <w:rFonts w:cstheme="minorHAnsi"/>
          <w:color w:val="7F7F7F" w:themeColor="text1" w:themeTint="80"/>
          <w:sz w:val="22"/>
          <w:szCs w:val="22"/>
        </w:rPr>
        <w:t xml:space="preserve"> Do as much user research as we can up-front. Ask for example test data so that we can confirm our understanding of the goals. Meet with the client regularly to demonstrate progress and get feedback.</w:t>
      </w:r>
    </w:p>
    <w:p w:rsidRPr="00BA2483" w:rsidR="00E812F3" w:rsidP="00E812F3" w:rsidRDefault="00E812F3" w14:paraId="61CD96F7" w14:textId="31435B2D">
      <w:pPr>
        <w:pStyle w:val="TableText"/>
        <w:ind w:left="0"/>
        <w:rPr>
          <w:rFonts w:eastAsia="Times New Roman" w:cs="Times New Roman"/>
          <w:color w:val="7F7F7F" w:themeColor="text1" w:themeTint="80"/>
          <w:lang w:eastAsia="en-AU"/>
        </w:rPr>
      </w:pPr>
      <w:r w:rsidRPr="00BA2483">
        <w:rPr>
          <w:rFonts w:eastAsia="Times New Roman" w:cs="Times New Roman"/>
          <w:color w:val="7F7F7F" w:themeColor="text1" w:themeTint="80"/>
          <w:lang w:eastAsia="en-AU"/>
        </w:rPr>
        <w:t>Consider:</w:t>
      </w:r>
    </w:p>
    <w:p w:rsidRPr="00BA2483" w:rsidR="00E812F3" w:rsidP="00E812F3" w:rsidRDefault="00E812F3" w14:paraId="62951AE9" w14:textId="77777777">
      <w:pPr>
        <w:pStyle w:val="TableText"/>
        <w:numPr>
          <w:ilvl w:val="0"/>
          <w:numId w:val="23"/>
        </w:numPr>
        <w:rPr>
          <w:rFonts w:eastAsia="Times New Roman" w:cs="Times New Roman"/>
          <w:color w:val="7F7F7F" w:themeColor="text1" w:themeTint="80"/>
          <w:lang w:eastAsia="en-AU"/>
        </w:rPr>
      </w:pPr>
      <w:r w:rsidRPr="00BA2483">
        <w:rPr>
          <w:rFonts w:eastAsia="Times New Roman" w:cs="Times New Roman"/>
          <w:color w:val="7F7F7F" w:themeColor="text1" w:themeTint="80"/>
          <w:lang w:eastAsia="en-AU"/>
        </w:rPr>
        <w:t>Any regulatory approvals that may be required.</w:t>
      </w:r>
    </w:p>
    <w:p w:rsidRPr="00BA2483" w:rsidR="00E812F3" w:rsidP="00E812F3" w:rsidRDefault="00E812F3" w14:paraId="0D3653B6" w14:textId="77777777">
      <w:pPr>
        <w:pStyle w:val="TableText"/>
        <w:numPr>
          <w:ilvl w:val="0"/>
          <w:numId w:val="23"/>
        </w:numPr>
        <w:rPr>
          <w:rFonts w:eastAsia="Times New Roman" w:cs="Times New Roman"/>
          <w:color w:val="7F7F7F" w:themeColor="text1" w:themeTint="80"/>
          <w:lang w:eastAsia="en-AU"/>
        </w:rPr>
      </w:pPr>
      <w:r w:rsidRPr="00BA2483">
        <w:rPr>
          <w:rFonts w:eastAsia="Times New Roman" w:cs="Times New Roman"/>
          <w:color w:val="7F7F7F" w:themeColor="text1" w:themeTint="80"/>
          <w:lang w:eastAsia="en-AU"/>
        </w:rPr>
        <w:t>Funding profile and security.</w:t>
      </w:r>
    </w:p>
    <w:p w:rsidRPr="00BA2483" w:rsidR="00E812F3" w:rsidP="00E812F3" w:rsidRDefault="00E812F3" w14:paraId="78361247" w14:textId="77777777">
      <w:pPr>
        <w:pStyle w:val="TableText"/>
        <w:numPr>
          <w:ilvl w:val="0"/>
          <w:numId w:val="23"/>
        </w:numPr>
        <w:rPr>
          <w:rFonts w:eastAsia="Times New Roman" w:cs="Times New Roman"/>
          <w:color w:val="7F7F7F" w:themeColor="text1" w:themeTint="80"/>
          <w:lang w:eastAsia="en-AU"/>
        </w:rPr>
      </w:pPr>
      <w:r w:rsidRPr="00BA2483">
        <w:rPr>
          <w:rFonts w:eastAsia="Times New Roman" w:cs="Times New Roman"/>
          <w:color w:val="7F7F7F" w:themeColor="text1" w:themeTint="80"/>
          <w:lang w:eastAsia="en-AU"/>
        </w:rPr>
        <w:t>Insurance requirements.</w:t>
      </w:r>
    </w:p>
    <w:p w:rsidRPr="00BA2483" w:rsidR="00E812F3" w:rsidP="00E812F3" w:rsidRDefault="00E812F3" w14:paraId="4D683197" w14:textId="77777777">
      <w:pPr>
        <w:pStyle w:val="TableText"/>
        <w:numPr>
          <w:ilvl w:val="0"/>
          <w:numId w:val="23"/>
        </w:numPr>
        <w:rPr>
          <w:rFonts w:eastAsia="Times New Roman" w:cs="Times New Roman"/>
          <w:color w:val="7F7F7F" w:themeColor="text1" w:themeTint="80"/>
          <w:lang w:eastAsia="en-AU"/>
        </w:rPr>
      </w:pPr>
      <w:r w:rsidRPr="00BA2483">
        <w:rPr>
          <w:rFonts w:eastAsia="Times New Roman" w:cs="Times New Roman"/>
          <w:color w:val="7F7F7F" w:themeColor="text1" w:themeTint="80"/>
          <w:lang w:eastAsia="en-AU"/>
        </w:rPr>
        <w:t>Buy-in from the community.</w:t>
      </w:r>
    </w:p>
    <w:p w:rsidRPr="00BA2483" w:rsidR="00E812F3" w:rsidP="7AA8572A" w:rsidRDefault="00E812F3" w14:paraId="60DB8D6E" w14:textId="77777777">
      <w:pPr>
        <w:rPr>
          <w:rFonts w:cstheme="minorBidi"/>
          <w:b/>
          <w:bCs/>
          <w:color w:val="7F7F7F" w:themeColor="text1" w:themeTint="80"/>
          <w:sz w:val="22"/>
          <w:szCs w:val="22"/>
          <w:u w:val="single"/>
        </w:rPr>
      </w:pPr>
    </w:p>
    <w:p w:rsidRPr="00BA2483" w:rsidR="00971027" w:rsidP="0D2A521B" w:rsidRDefault="00F60220" w14:paraId="7467E9D4" w14:textId="5F701363">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Milestones</w:t>
      </w:r>
      <w:r w:rsidRPr="0D2A521B" w:rsidR="00B854A9">
        <w:rPr>
          <w:rStyle w:val="Bold"/>
          <w:rFonts w:asciiTheme="minorHAnsi" w:hAnsiTheme="minorHAnsi"/>
          <w:b/>
          <w:bCs/>
          <w:sz w:val="32"/>
          <w:szCs w:val="32"/>
        </w:rPr>
        <w:t xml:space="preserve">: </w:t>
      </w:r>
    </w:p>
    <w:p w:rsidRPr="00BA2483" w:rsidR="00971027" w:rsidP="7AA8572A" w:rsidRDefault="0062018D" w14:paraId="277DF98F" w14:textId="3728584B">
      <w:pPr>
        <w:spacing w:line="259" w:lineRule="auto"/>
        <w:rPr>
          <w:rFonts w:cstheme="minorBidi"/>
          <w:color w:val="7F7F7F" w:themeColor="text1" w:themeTint="80"/>
          <w:sz w:val="22"/>
          <w:szCs w:val="22"/>
        </w:rPr>
      </w:pPr>
      <w:r w:rsidRPr="7AA8572A">
        <w:rPr>
          <w:rFonts w:cstheme="minorBidi"/>
          <w:color w:val="7F7F7F" w:themeColor="text1" w:themeTint="80"/>
          <w:sz w:val="22"/>
          <w:szCs w:val="22"/>
        </w:rPr>
        <w:t xml:space="preserve">[milestones </w:t>
      </w:r>
      <w:r w:rsidRPr="7AA8572A" w:rsidR="00501D5E">
        <w:rPr>
          <w:rFonts w:cstheme="minorBidi"/>
          <w:color w:val="7F7F7F" w:themeColor="text1" w:themeTint="80"/>
          <w:sz w:val="22"/>
          <w:szCs w:val="22"/>
        </w:rPr>
        <w:t xml:space="preserve">are check points that </w:t>
      </w:r>
      <w:r w:rsidRPr="7AA8572A">
        <w:rPr>
          <w:rFonts w:cstheme="minorBidi"/>
          <w:color w:val="7F7F7F" w:themeColor="text1" w:themeTint="80"/>
          <w:sz w:val="22"/>
          <w:szCs w:val="22"/>
        </w:rPr>
        <w:t>reflect a completion of work as a stage gate to move onto the next stage and related to specific project outcome</w:t>
      </w:r>
      <w:r w:rsidRPr="7AA8572A" w:rsidR="00501D5E">
        <w:rPr>
          <w:rFonts w:cstheme="minorBidi"/>
          <w:color w:val="7F7F7F" w:themeColor="text1" w:themeTint="80"/>
          <w:sz w:val="22"/>
          <w:szCs w:val="22"/>
        </w:rPr>
        <w:t>s</w:t>
      </w:r>
      <w:r w:rsidRPr="7AA8572A">
        <w:rPr>
          <w:rFonts w:cstheme="minorBidi"/>
          <w:color w:val="7F7F7F" w:themeColor="text1" w:themeTint="80"/>
          <w:sz w:val="22"/>
          <w:szCs w:val="22"/>
        </w:rPr>
        <w:t xml:space="preserve"> – there </w:t>
      </w:r>
      <w:r w:rsidRPr="7AA8572A" w:rsidR="00501D5E">
        <w:rPr>
          <w:rFonts w:cstheme="minorBidi"/>
          <w:color w:val="7F7F7F" w:themeColor="text1" w:themeTint="80"/>
          <w:sz w:val="22"/>
          <w:szCs w:val="22"/>
        </w:rPr>
        <w:t>may be</w:t>
      </w:r>
      <w:r w:rsidRPr="7AA8572A">
        <w:rPr>
          <w:rFonts w:cstheme="minorBidi"/>
          <w:color w:val="7F7F7F" w:themeColor="text1" w:themeTint="80"/>
          <w:sz w:val="22"/>
          <w:szCs w:val="22"/>
        </w:rPr>
        <w:t xml:space="preserve"> </w:t>
      </w:r>
      <w:r w:rsidRPr="7AA8572A" w:rsidR="00501D5E">
        <w:rPr>
          <w:rFonts w:cstheme="minorBidi"/>
          <w:color w:val="7F7F7F" w:themeColor="text1" w:themeTint="80"/>
          <w:sz w:val="22"/>
          <w:szCs w:val="22"/>
        </w:rPr>
        <w:t>a p</w:t>
      </w:r>
      <w:r w:rsidRPr="7AA8572A">
        <w:rPr>
          <w:rFonts w:cstheme="minorBidi"/>
          <w:color w:val="7F7F7F" w:themeColor="text1" w:themeTint="80"/>
          <w:sz w:val="22"/>
          <w:szCs w:val="22"/>
        </w:rPr>
        <w:t xml:space="preserve">eriodic reporting </w:t>
      </w:r>
      <w:r w:rsidRPr="7AA8572A" w:rsidR="00501D5E">
        <w:rPr>
          <w:rFonts w:cstheme="minorBidi"/>
          <w:color w:val="7F7F7F" w:themeColor="text1" w:themeTint="80"/>
          <w:sz w:val="22"/>
          <w:szCs w:val="22"/>
        </w:rPr>
        <w:t xml:space="preserve">requirement </w:t>
      </w:r>
      <w:r w:rsidRPr="7AA8572A">
        <w:rPr>
          <w:rFonts w:cstheme="minorBidi"/>
          <w:color w:val="7F7F7F" w:themeColor="text1" w:themeTint="80"/>
          <w:sz w:val="22"/>
          <w:szCs w:val="22"/>
        </w:rPr>
        <w:t xml:space="preserve">during the </w:t>
      </w:r>
      <w:r w:rsidRPr="7AA8572A" w:rsidR="00501D5E">
        <w:rPr>
          <w:rFonts w:cstheme="minorBidi"/>
          <w:color w:val="7F7F7F" w:themeColor="text1" w:themeTint="80"/>
          <w:sz w:val="22"/>
          <w:szCs w:val="22"/>
        </w:rPr>
        <w:t xml:space="preserve">duration of this </w:t>
      </w:r>
      <w:r w:rsidRPr="7AA8572A">
        <w:rPr>
          <w:rFonts w:cstheme="minorBidi"/>
          <w:color w:val="7F7F7F" w:themeColor="text1" w:themeTint="80"/>
          <w:sz w:val="22"/>
          <w:szCs w:val="22"/>
        </w:rPr>
        <w:t>project]</w:t>
      </w:r>
    </w:p>
    <w:p w:rsidRPr="00BA2483" w:rsidR="00501D5E" w:rsidP="00773593" w:rsidRDefault="00773593" w14:paraId="26DB9C59" w14:textId="3C88ECD8">
      <w:pPr>
        <w:pStyle w:val="TableText"/>
        <w:ind w:left="0"/>
      </w:pPr>
      <w:r w:rsidRPr="00BA2483">
        <w:t>NOTE: The Minderoo Foundation requires quarterly narrative and annual financial reporting. Consider whether this frequency is appropriate for the partnership and what effective reporting would compromise for both parties.</w:t>
      </w:r>
    </w:p>
    <w:p w:rsidRPr="00BA2483" w:rsidR="00501D5E" w:rsidP="00501D5E" w:rsidRDefault="00501D5E" w14:paraId="5209BB0D" w14:textId="77777777"/>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95" w:type="dxa"/>
          <w:bottom w:w="100" w:type="dxa"/>
          <w:right w:w="100" w:type="dxa"/>
        </w:tblCellMar>
        <w:tblLook w:val="0600" w:firstRow="0" w:lastRow="0" w:firstColumn="0" w:lastColumn="0" w:noHBand="1" w:noVBand="1"/>
      </w:tblPr>
      <w:tblGrid>
        <w:gridCol w:w="4575"/>
        <w:gridCol w:w="1417"/>
        <w:gridCol w:w="1305"/>
        <w:gridCol w:w="2897"/>
      </w:tblGrid>
      <w:tr w:rsidRPr="00BA2483" w:rsidR="00E76AB2" w:rsidTr="7AA8572A" w14:paraId="5F85952A" w14:textId="77777777">
        <w:tc>
          <w:tcPr>
            <w:tcW w:w="22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A2483" w:rsidR="00E76AB2" w:rsidP="7AA8572A" w:rsidRDefault="145740E0" w14:paraId="5A59CED1" w14:textId="77777777">
            <w:pPr>
              <w:rPr>
                <w:rFonts w:eastAsia="Calibri" w:cstheme="minorBidi"/>
                <w:b/>
                <w:bCs/>
                <w:color w:val="000000" w:themeColor="text1"/>
                <w:sz w:val="22"/>
                <w:szCs w:val="22"/>
              </w:rPr>
            </w:pPr>
            <w:r w:rsidRPr="7AA8572A">
              <w:rPr>
                <w:rFonts w:eastAsia="Calibri" w:cstheme="minorBidi"/>
                <w:b/>
                <w:bCs/>
                <w:color w:val="000000" w:themeColor="text1"/>
                <w:sz w:val="22"/>
                <w:szCs w:val="22"/>
              </w:rPr>
              <w:t>Description</w:t>
            </w:r>
          </w:p>
        </w:tc>
        <w:tc>
          <w:tcPr>
            <w:tcW w:w="69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A2483" w:rsidR="00E76AB2" w:rsidP="7AA8572A" w:rsidRDefault="145740E0" w14:paraId="426013BF" w14:textId="77777777">
            <w:pPr>
              <w:rPr>
                <w:rFonts w:eastAsia="Calibri" w:cstheme="minorBidi"/>
                <w:b/>
                <w:bCs/>
                <w:color w:val="000000" w:themeColor="text1"/>
                <w:sz w:val="22"/>
                <w:szCs w:val="22"/>
              </w:rPr>
            </w:pPr>
            <w:r w:rsidRPr="7AA8572A">
              <w:rPr>
                <w:rFonts w:eastAsia="Calibri" w:cstheme="minorBidi"/>
                <w:b/>
                <w:bCs/>
                <w:color w:val="000000" w:themeColor="text1"/>
                <w:sz w:val="22"/>
                <w:szCs w:val="22"/>
              </w:rPr>
              <w:t xml:space="preserve">Lead </w:t>
            </w:r>
          </w:p>
        </w:tc>
        <w:tc>
          <w:tcPr>
            <w:tcW w:w="6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A2483" w:rsidR="00E76AB2" w:rsidP="7AA8572A" w:rsidRDefault="145740E0" w14:paraId="7AE26ED5" w14:textId="77777777">
            <w:pPr>
              <w:rPr>
                <w:rFonts w:eastAsia="Calibri" w:cstheme="minorBidi"/>
                <w:b/>
                <w:bCs/>
                <w:color w:val="000000" w:themeColor="text1"/>
                <w:sz w:val="22"/>
                <w:szCs w:val="22"/>
              </w:rPr>
            </w:pPr>
            <w:r w:rsidRPr="7AA8572A">
              <w:rPr>
                <w:rFonts w:eastAsia="Calibri" w:cstheme="minorBidi"/>
                <w:b/>
                <w:bCs/>
                <w:color w:val="000000" w:themeColor="text1"/>
                <w:sz w:val="22"/>
                <w:szCs w:val="22"/>
              </w:rPr>
              <w:t>Due</w:t>
            </w:r>
          </w:p>
        </w:tc>
        <w:tc>
          <w:tcPr>
            <w:tcW w:w="14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BA2483" w:rsidR="00E76AB2" w:rsidP="7AA8572A" w:rsidRDefault="145740E0" w14:paraId="5BC2E986" w14:textId="77777777">
            <w:pPr>
              <w:rPr>
                <w:rFonts w:eastAsia="Calibri" w:cstheme="minorBidi"/>
                <w:b/>
                <w:bCs/>
                <w:color w:val="000000" w:themeColor="text1"/>
                <w:sz w:val="22"/>
                <w:szCs w:val="22"/>
              </w:rPr>
            </w:pPr>
            <w:r w:rsidRPr="7AA8572A">
              <w:rPr>
                <w:rFonts w:eastAsia="Calibri" w:cstheme="minorBidi"/>
                <w:b/>
                <w:bCs/>
                <w:color w:val="000000" w:themeColor="text1"/>
                <w:sz w:val="22"/>
                <w:szCs w:val="22"/>
              </w:rPr>
              <w:t>Payment</w:t>
            </w:r>
            <w:r w:rsidRPr="7AA8572A" w:rsidR="00B854A9">
              <w:rPr>
                <w:rFonts w:eastAsia="Calibri" w:cstheme="minorBidi"/>
                <w:b/>
                <w:bCs/>
                <w:color w:val="000000" w:themeColor="text1"/>
                <w:sz w:val="22"/>
                <w:szCs w:val="22"/>
              </w:rPr>
              <w:t xml:space="preserve"> % on completion of milestone</w:t>
            </w:r>
          </w:p>
        </w:tc>
      </w:tr>
      <w:tr w:rsidRPr="00BA2483" w:rsidR="00E76AB2" w:rsidTr="7AA8572A" w14:paraId="268AF314" w14:textId="77777777">
        <w:tc>
          <w:tcPr>
            <w:tcW w:w="22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9A59C5" w:rsidRDefault="00E76AB2" w14:paraId="22B86425" w14:textId="77777777">
            <w:pPr>
              <w:rPr>
                <w:rFonts w:cstheme="minorHAnsi"/>
                <w:color w:val="000000" w:themeColor="text1"/>
                <w:sz w:val="22"/>
                <w:szCs w:val="22"/>
              </w:rPr>
            </w:pPr>
          </w:p>
        </w:tc>
        <w:tc>
          <w:tcPr>
            <w:tcW w:w="69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85B53A3" w:rsidRDefault="00E76AB2" w14:paraId="16E6AAE6" w14:textId="77777777">
            <w:pPr>
              <w:rPr>
                <w:rFonts w:eastAsia="Calibri" w:cstheme="minorBidi"/>
                <w:color w:val="000000" w:themeColor="text1"/>
                <w:sz w:val="22"/>
                <w:szCs w:val="22"/>
              </w:rPr>
            </w:pPr>
          </w:p>
        </w:tc>
        <w:tc>
          <w:tcPr>
            <w:tcW w:w="6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461323" w:rsidRDefault="00E76AB2" w14:paraId="2A36E9A9" w14:textId="77777777">
            <w:pPr>
              <w:rPr>
                <w:rFonts w:eastAsia="Calibri" w:cstheme="minorHAnsi"/>
                <w:color w:val="000000" w:themeColor="text1"/>
                <w:sz w:val="22"/>
                <w:szCs w:val="22"/>
              </w:rPr>
            </w:pPr>
          </w:p>
        </w:tc>
        <w:tc>
          <w:tcPr>
            <w:tcW w:w="142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0461323" w:rsidRDefault="00E76AB2" w14:paraId="17AEC367" w14:textId="77777777">
            <w:pPr>
              <w:rPr>
                <w:rFonts w:eastAsia="Calibri" w:cstheme="minorHAnsi"/>
                <w:color w:val="000000" w:themeColor="text1"/>
                <w:sz w:val="22"/>
                <w:szCs w:val="22"/>
              </w:rPr>
            </w:pPr>
          </w:p>
        </w:tc>
      </w:tr>
      <w:tr w:rsidRPr="00BA2483" w:rsidR="00E76AB2" w:rsidTr="7AA8572A" w14:paraId="5DD89164" w14:textId="77777777">
        <w:tc>
          <w:tcPr>
            <w:tcW w:w="22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A11844" w:rsidRDefault="00E76AB2" w14:paraId="3B9C03A2" w14:textId="77777777">
            <w:pPr>
              <w:rPr>
                <w:rFonts w:cstheme="minorHAnsi"/>
                <w:color w:val="000000" w:themeColor="text1"/>
                <w:sz w:val="22"/>
                <w:szCs w:val="22"/>
              </w:rPr>
            </w:pPr>
          </w:p>
        </w:tc>
        <w:tc>
          <w:tcPr>
            <w:tcW w:w="69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0A11844" w:rsidRDefault="00E76AB2" w14:paraId="6B442E9F" w14:textId="77777777">
            <w:pPr>
              <w:rPr>
                <w:rFonts w:eastAsia="Calibri" w:cstheme="minorHAnsi"/>
                <w:color w:val="000000" w:themeColor="text1"/>
                <w:sz w:val="22"/>
                <w:szCs w:val="22"/>
              </w:rPr>
            </w:pPr>
          </w:p>
        </w:tc>
        <w:tc>
          <w:tcPr>
            <w:tcW w:w="6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A11844" w:rsidRDefault="00E76AB2" w14:paraId="31BD829F" w14:textId="77777777">
            <w:pPr>
              <w:rPr>
                <w:rFonts w:eastAsia="Calibri" w:cstheme="minorHAnsi"/>
                <w:color w:val="000000" w:themeColor="text1"/>
                <w:sz w:val="22"/>
                <w:szCs w:val="22"/>
              </w:rPr>
            </w:pPr>
          </w:p>
        </w:tc>
        <w:tc>
          <w:tcPr>
            <w:tcW w:w="142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0A11844" w:rsidRDefault="00E76AB2" w14:paraId="4E48E727" w14:textId="77777777">
            <w:pPr>
              <w:rPr>
                <w:rFonts w:eastAsia="Calibri" w:cstheme="minorHAnsi"/>
                <w:color w:val="000000" w:themeColor="text1"/>
                <w:sz w:val="22"/>
                <w:szCs w:val="22"/>
              </w:rPr>
            </w:pPr>
          </w:p>
        </w:tc>
      </w:tr>
      <w:tr w:rsidRPr="00BA2483" w:rsidR="00E76AB2" w:rsidTr="7AA8572A" w14:paraId="35A4455C" w14:textId="77777777">
        <w:tc>
          <w:tcPr>
            <w:tcW w:w="22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330D77" w:rsidRDefault="00E76AB2" w14:paraId="584E9B71" w14:textId="77777777">
            <w:pPr>
              <w:rPr>
                <w:rFonts w:eastAsia="Calibri" w:cstheme="minorHAnsi"/>
                <w:color w:val="000000" w:themeColor="text1"/>
                <w:sz w:val="22"/>
                <w:szCs w:val="22"/>
              </w:rPr>
            </w:pPr>
          </w:p>
        </w:tc>
        <w:tc>
          <w:tcPr>
            <w:tcW w:w="69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85B53A3" w:rsidRDefault="00E76AB2" w14:paraId="5AAE3064" w14:textId="77777777">
            <w:pPr>
              <w:rPr>
                <w:rFonts w:eastAsia="Calibri" w:cstheme="minorBidi"/>
                <w:color w:val="000000" w:themeColor="text1"/>
                <w:sz w:val="22"/>
                <w:szCs w:val="22"/>
              </w:rPr>
            </w:pPr>
          </w:p>
        </w:tc>
        <w:tc>
          <w:tcPr>
            <w:tcW w:w="6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A11844" w:rsidRDefault="00E76AB2" w14:paraId="67834D35" w14:textId="77777777">
            <w:pPr>
              <w:rPr>
                <w:rFonts w:eastAsia="Calibri" w:cstheme="minorHAnsi"/>
                <w:color w:val="000000" w:themeColor="text1"/>
                <w:sz w:val="22"/>
                <w:szCs w:val="22"/>
              </w:rPr>
            </w:pPr>
          </w:p>
        </w:tc>
        <w:tc>
          <w:tcPr>
            <w:tcW w:w="142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0A11844" w:rsidRDefault="00E76AB2" w14:paraId="3335E523" w14:textId="77777777">
            <w:pPr>
              <w:rPr>
                <w:rFonts w:eastAsia="Calibri" w:cstheme="minorHAnsi"/>
                <w:color w:val="000000" w:themeColor="text1"/>
                <w:sz w:val="22"/>
                <w:szCs w:val="22"/>
              </w:rPr>
            </w:pPr>
          </w:p>
        </w:tc>
      </w:tr>
      <w:tr w:rsidRPr="00BA2483" w:rsidR="00E76AB2" w:rsidTr="7AA8572A" w14:paraId="50E41C98" w14:textId="77777777">
        <w:tc>
          <w:tcPr>
            <w:tcW w:w="22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330D77" w:rsidRDefault="00E76AB2" w14:paraId="7A05A57F" w14:textId="77777777">
            <w:pPr>
              <w:pStyle w:val="ListParagraph"/>
              <w:spacing w:after="120"/>
              <w:rPr>
                <w:rFonts w:eastAsia="Calibri" w:cstheme="minorHAnsi"/>
                <w:color w:val="000000" w:themeColor="text1"/>
                <w:sz w:val="22"/>
                <w:szCs w:val="22"/>
              </w:rPr>
            </w:pPr>
          </w:p>
        </w:tc>
        <w:tc>
          <w:tcPr>
            <w:tcW w:w="69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85B53A3" w:rsidRDefault="00E76AB2" w14:paraId="45AAF97D" w14:textId="77777777">
            <w:pPr>
              <w:rPr>
                <w:rFonts w:eastAsia="Calibri" w:cstheme="minorBidi"/>
                <w:color w:val="000000" w:themeColor="text1"/>
                <w:sz w:val="22"/>
                <w:szCs w:val="22"/>
              </w:rPr>
            </w:pPr>
          </w:p>
        </w:tc>
        <w:tc>
          <w:tcPr>
            <w:tcW w:w="6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BA2483" w:rsidR="00E76AB2" w:rsidP="00A11844" w:rsidRDefault="00E76AB2" w14:paraId="4B321018" w14:textId="77777777">
            <w:pPr>
              <w:rPr>
                <w:rFonts w:eastAsia="Calibri" w:cstheme="minorHAnsi"/>
                <w:color w:val="000000" w:themeColor="text1"/>
                <w:sz w:val="22"/>
                <w:szCs w:val="22"/>
              </w:rPr>
            </w:pPr>
          </w:p>
        </w:tc>
        <w:tc>
          <w:tcPr>
            <w:tcW w:w="142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A2483" w:rsidR="00E76AB2" w:rsidP="00A11844" w:rsidRDefault="00E76AB2" w14:paraId="5AA040D5" w14:textId="77777777">
            <w:pPr>
              <w:rPr>
                <w:rFonts w:eastAsia="Calibri" w:cstheme="minorHAnsi"/>
                <w:color w:val="000000" w:themeColor="text1"/>
                <w:sz w:val="22"/>
                <w:szCs w:val="22"/>
              </w:rPr>
            </w:pPr>
          </w:p>
        </w:tc>
      </w:tr>
    </w:tbl>
    <w:p w:rsidRPr="00BA2483" w:rsidR="00971027" w:rsidP="00461323" w:rsidRDefault="00F60220" w14:paraId="5A29DEAA" w14:textId="77777777">
      <w:pPr>
        <w:rPr>
          <w:rFonts w:cstheme="minorHAnsi"/>
          <w:i/>
          <w:color w:val="000000" w:themeColor="text1"/>
          <w:sz w:val="22"/>
          <w:szCs w:val="22"/>
        </w:rPr>
      </w:pPr>
      <w:r w:rsidRPr="7AA8572A">
        <w:rPr>
          <w:rFonts w:cstheme="minorBidi"/>
          <w:i/>
          <w:iCs/>
          <w:color w:val="000000" w:themeColor="text1"/>
          <w:sz w:val="22"/>
          <w:szCs w:val="22"/>
        </w:rPr>
        <w:t xml:space="preserve">Milestones may be subject to change as </w:t>
      </w:r>
      <w:r w:rsidRPr="7AA8572A" w:rsidR="00F5224E">
        <w:rPr>
          <w:rFonts w:cstheme="minorBidi"/>
          <w:i/>
          <w:iCs/>
          <w:color w:val="000000" w:themeColor="text1"/>
          <w:sz w:val="22"/>
          <w:szCs w:val="22"/>
        </w:rPr>
        <w:t>work</w:t>
      </w:r>
      <w:r w:rsidRPr="7AA8572A">
        <w:rPr>
          <w:rFonts w:cstheme="minorBidi"/>
          <w:i/>
          <w:iCs/>
          <w:color w:val="000000" w:themeColor="text1"/>
          <w:sz w:val="22"/>
          <w:szCs w:val="22"/>
        </w:rPr>
        <w:t xml:space="preserve"> progresses.</w:t>
      </w:r>
      <w:r w:rsidRPr="7AA8572A" w:rsidR="0062018D">
        <w:rPr>
          <w:rFonts w:cstheme="minorBidi"/>
          <w:i/>
          <w:iCs/>
          <w:color w:val="000000" w:themeColor="text1"/>
          <w:sz w:val="22"/>
          <w:szCs w:val="22"/>
        </w:rPr>
        <w:t xml:space="preserve"> </w:t>
      </w:r>
    </w:p>
    <w:p w:rsidR="7AA8572A" w:rsidP="7AA8572A" w:rsidRDefault="7AA8572A" w14:paraId="6359901A" w14:textId="1FC18B33">
      <w:pPr>
        <w:spacing w:line="259" w:lineRule="auto"/>
        <w:rPr>
          <w:rStyle w:val="Bold"/>
          <w:rFonts w:asciiTheme="minorHAnsi" w:hAnsiTheme="minorHAnsi"/>
          <w:b/>
          <w:bCs/>
        </w:rPr>
      </w:pPr>
    </w:p>
    <w:p w:rsidRPr="00BA2483" w:rsidR="009A59C5" w:rsidP="0D2A521B" w:rsidRDefault="00E401B3" w14:paraId="63468175" w14:textId="5B576175">
      <w:pPr>
        <w:spacing w:line="259" w:lineRule="auto"/>
        <w:rPr>
          <w:rStyle w:val="Bold"/>
          <w:rFonts w:asciiTheme="minorHAnsi" w:hAnsiTheme="minorHAnsi"/>
          <w:b/>
          <w:bCs/>
          <w:sz w:val="32"/>
          <w:szCs w:val="32"/>
        </w:rPr>
      </w:pPr>
      <w:bookmarkStart w:name="_Toc179709235" w:id="2"/>
      <w:r w:rsidRPr="0D2A521B">
        <w:rPr>
          <w:rStyle w:val="Bold"/>
          <w:rFonts w:asciiTheme="minorHAnsi" w:hAnsiTheme="minorHAnsi"/>
          <w:b/>
          <w:bCs/>
          <w:sz w:val="32"/>
          <w:szCs w:val="32"/>
        </w:rPr>
        <w:t>Budget</w:t>
      </w:r>
      <w:r w:rsidRPr="0D2A521B" w:rsidR="00330D77">
        <w:rPr>
          <w:rStyle w:val="Bold"/>
          <w:rFonts w:asciiTheme="minorHAnsi" w:hAnsiTheme="minorHAnsi"/>
          <w:b/>
          <w:bCs/>
          <w:sz w:val="32"/>
          <w:szCs w:val="32"/>
        </w:rPr>
        <w:t>:</w:t>
      </w:r>
      <w:r w:rsidRPr="0D2A521B" w:rsidR="00B854A9">
        <w:rPr>
          <w:rStyle w:val="Bold"/>
          <w:rFonts w:asciiTheme="minorHAnsi" w:hAnsiTheme="minorHAnsi"/>
          <w:b/>
          <w:bCs/>
          <w:sz w:val="32"/>
          <w:szCs w:val="32"/>
        </w:rPr>
        <w:t xml:space="preserve"> </w:t>
      </w:r>
    </w:p>
    <w:p w:rsidRPr="00BA2483" w:rsidR="009A59C5" w:rsidP="7AA8572A" w:rsidRDefault="00B854A9" w14:paraId="13500BBC" w14:textId="4F06E4EE">
      <w:pPr>
        <w:pStyle w:val="Heading2"/>
        <w:rPr>
          <w:rFonts w:cstheme="minorBidi"/>
          <w:color w:val="7F7F7F" w:themeColor="text1" w:themeTint="80"/>
          <w:sz w:val="22"/>
          <w:szCs w:val="22"/>
        </w:rPr>
      </w:pPr>
      <w:r w:rsidRPr="7AA8572A">
        <w:rPr>
          <w:rFonts w:asciiTheme="minorHAnsi" w:hAnsiTheme="minorHAnsi" w:cstheme="minorBidi"/>
          <w:color w:val="7F7F7F" w:themeColor="text1" w:themeTint="80"/>
          <w:sz w:val="22"/>
          <w:szCs w:val="22"/>
        </w:rPr>
        <w:t>[full budget including GST]</w:t>
      </w:r>
    </w:p>
    <w:p w:rsidRPr="00BA2483" w:rsidR="00586372" w:rsidP="00586372" w:rsidRDefault="00586372" w14:paraId="2618FEE9" w14:textId="77777777">
      <w:pPr>
        <w:pStyle w:val="TableText"/>
        <w:numPr>
          <w:ilvl w:val="0"/>
          <w:numId w:val="23"/>
        </w:numPr>
        <w:rPr>
          <w:rFonts w:eastAsia="Times New Roman" w:cstheme="minorHAnsi"/>
          <w:iCs/>
          <w:color w:val="7F7F7F" w:themeColor="text1" w:themeTint="80"/>
          <w:lang w:eastAsia="en-AU"/>
        </w:rPr>
      </w:pPr>
      <w:r w:rsidRPr="00BA2483">
        <w:rPr>
          <w:rFonts w:eastAsia="Times New Roman" w:cstheme="minorHAnsi"/>
          <w:iCs/>
          <w:color w:val="7F7F7F" w:themeColor="text1" w:themeTint="80"/>
          <w:lang w:eastAsia="en-AU"/>
        </w:rPr>
        <w:t>Please identify whether the funding requested from the Minderoo Foundation is for the entire project budget or a portion of it.</w:t>
      </w:r>
    </w:p>
    <w:p w:rsidRPr="00BA2483" w:rsidR="00586372" w:rsidP="00586372" w:rsidRDefault="00586372" w14:paraId="518C7699" w14:textId="77777777">
      <w:pPr>
        <w:pStyle w:val="TableText"/>
        <w:numPr>
          <w:ilvl w:val="0"/>
          <w:numId w:val="23"/>
        </w:numPr>
        <w:rPr>
          <w:rFonts w:eastAsia="Times New Roman" w:cstheme="minorHAnsi"/>
          <w:iCs/>
          <w:color w:val="7F7F7F" w:themeColor="text1" w:themeTint="80"/>
          <w:lang w:eastAsia="en-AU"/>
        </w:rPr>
      </w:pPr>
      <w:r w:rsidRPr="00BA2483">
        <w:rPr>
          <w:rFonts w:eastAsia="Times New Roman" w:cstheme="minorHAnsi"/>
          <w:iCs/>
          <w:color w:val="7F7F7F" w:themeColor="text1" w:themeTint="80"/>
          <w:lang w:eastAsia="en-AU"/>
        </w:rPr>
        <w:t xml:space="preserve">Please provide a budget breakdown detailing how the requested funds will be applied. Ensure costs such as staff, overheads, travel, reporting are identifiable. </w:t>
      </w:r>
    </w:p>
    <w:p w:rsidRPr="00BA2483" w:rsidR="085B53A3" w:rsidP="00586372" w:rsidRDefault="00586372" w14:paraId="00DED4F6" w14:textId="27A3CA16">
      <w:pPr>
        <w:pStyle w:val="TableText"/>
        <w:numPr>
          <w:ilvl w:val="0"/>
          <w:numId w:val="23"/>
        </w:numPr>
        <w:rPr>
          <w:rFonts w:eastAsia="Times New Roman" w:cstheme="minorHAnsi"/>
          <w:iCs/>
          <w:color w:val="7F7F7F" w:themeColor="text1" w:themeTint="80"/>
          <w:lang w:eastAsia="en-AU"/>
        </w:rPr>
      </w:pPr>
      <w:r w:rsidRPr="00BA2483">
        <w:rPr>
          <w:rFonts w:eastAsia="Times New Roman" w:cstheme="minorHAnsi"/>
          <w:iCs/>
          <w:color w:val="7F7F7F" w:themeColor="text1" w:themeTint="80"/>
          <w:lang w:eastAsia="en-AU"/>
        </w:rPr>
        <w:lastRenderedPageBreak/>
        <w:t>Describe how the budget demonstrates frugality.</w:t>
      </w:r>
    </w:p>
    <w:p w:rsidR="00E46C51" w:rsidP="7AA8572A" w:rsidRDefault="00E46C51" w14:paraId="3B2916DD" w14:textId="77777777">
      <w:pPr>
        <w:spacing w:line="259" w:lineRule="auto"/>
        <w:rPr>
          <w:rStyle w:val="Bold"/>
          <w:rFonts w:asciiTheme="minorHAnsi" w:hAnsiTheme="minorHAnsi"/>
          <w:b/>
          <w:bCs/>
        </w:rPr>
      </w:pPr>
    </w:p>
    <w:p w:rsidRPr="00BA2483" w:rsidR="28B2E177" w:rsidP="0D2A521B" w:rsidRDefault="28B2E177" w14:paraId="056D9D0C" w14:textId="26986C73">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Co-contribution:</w:t>
      </w:r>
      <w:r w:rsidRPr="0D2A521B" w:rsidR="00B854A9">
        <w:rPr>
          <w:rStyle w:val="Bold"/>
          <w:rFonts w:asciiTheme="minorHAnsi" w:hAnsiTheme="minorHAnsi"/>
          <w:b/>
          <w:bCs/>
          <w:sz w:val="32"/>
          <w:szCs w:val="32"/>
        </w:rPr>
        <w:t xml:space="preserve"> </w:t>
      </w:r>
    </w:p>
    <w:p w:rsidRPr="00BA2483" w:rsidR="28B2E177" w:rsidP="7AA8572A" w:rsidRDefault="00B854A9" w14:paraId="7F9C948A" w14:textId="16822A20">
      <w:pPr>
        <w:pStyle w:val="Heading2"/>
        <w:spacing w:line="259" w:lineRule="auto"/>
        <w:rPr>
          <w:rFonts w:asciiTheme="minorHAnsi" w:hAnsiTheme="minorHAnsi" w:cstheme="minorBidi"/>
          <w:color w:val="000000" w:themeColor="text1"/>
          <w:sz w:val="22"/>
          <w:szCs w:val="22"/>
        </w:rPr>
      </w:pPr>
      <w:r w:rsidRPr="7AA8572A">
        <w:rPr>
          <w:rFonts w:asciiTheme="minorHAnsi" w:hAnsiTheme="minorHAnsi" w:cstheme="minorBidi"/>
          <w:b w:val="0"/>
          <w:bCs w:val="0"/>
          <w:color w:val="7F7F7F" w:themeColor="text1" w:themeTint="80"/>
          <w:sz w:val="22"/>
          <w:szCs w:val="22"/>
          <w:u w:val="none"/>
        </w:rPr>
        <w:t>[list any other contributing parties and amounts]</w:t>
      </w:r>
    </w:p>
    <w:p w:rsidRPr="00BA2483" w:rsidR="085B53A3" w:rsidP="085B53A3" w:rsidRDefault="085B53A3" w14:paraId="34FB74A9" w14:textId="77777777">
      <w:pPr>
        <w:rPr>
          <w:rFonts w:cstheme="minorBidi"/>
          <w:color w:val="000000" w:themeColor="text1"/>
          <w:sz w:val="22"/>
          <w:szCs w:val="22"/>
        </w:rPr>
      </w:pPr>
    </w:p>
    <w:p w:rsidRPr="00BA2483" w:rsidR="00E8241E" w:rsidP="0D2A521B" w:rsidRDefault="00E8241E" w14:paraId="75ECFF97" w14:textId="32CD803C">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Stakeholders</w:t>
      </w:r>
      <w:r w:rsidRPr="0D2A521B" w:rsidR="00B854A9">
        <w:rPr>
          <w:rStyle w:val="Bold"/>
          <w:rFonts w:asciiTheme="minorHAnsi" w:hAnsiTheme="minorHAnsi"/>
          <w:b/>
          <w:bCs/>
          <w:sz w:val="32"/>
          <w:szCs w:val="32"/>
        </w:rPr>
        <w:t xml:space="preserve">: </w:t>
      </w:r>
    </w:p>
    <w:p w:rsidRPr="00BA2483" w:rsidR="00E8241E" w:rsidP="7AA8572A" w:rsidRDefault="00B854A9" w14:paraId="2DB74672" w14:textId="614D655C">
      <w:pPr>
        <w:pStyle w:val="Heading2"/>
        <w:rPr>
          <w:rFonts w:asciiTheme="minorHAnsi" w:hAnsiTheme="minorHAnsi" w:cstheme="minorBidi"/>
          <w:color w:val="000000" w:themeColor="text1"/>
          <w:sz w:val="22"/>
          <w:szCs w:val="22"/>
        </w:rPr>
      </w:pPr>
      <w:r w:rsidRPr="7AA8572A">
        <w:rPr>
          <w:rFonts w:asciiTheme="minorHAnsi" w:hAnsiTheme="minorHAnsi" w:cstheme="minorBidi"/>
          <w:b w:val="0"/>
          <w:bCs w:val="0"/>
          <w:color w:val="7F7F7F" w:themeColor="text1" w:themeTint="80"/>
          <w:sz w:val="22"/>
          <w:szCs w:val="22"/>
          <w:u w:val="none"/>
        </w:rPr>
        <w:t>[list any other stakeholders]</w:t>
      </w:r>
    </w:p>
    <w:p w:rsidRPr="00BA2483" w:rsidR="00330D77" w:rsidP="00330D77" w:rsidRDefault="00330D77" w14:paraId="6B164F17" w14:textId="77777777"/>
    <w:p w:rsidRPr="00BA2483" w:rsidR="0062018D" w:rsidP="0D2A521B" w:rsidRDefault="00330D77" w14:paraId="0757700D" w14:textId="2B975F36">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IP and Data Arrangements:</w:t>
      </w:r>
      <w:r w:rsidRPr="0D2A521B" w:rsidR="00501D5E">
        <w:rPr>
          <w:rStyle w:val="Bold"/>
          <w:rFonts w:asciiTheme="minorHAnsi" w:hAnsiTheme="minorHAnsi"/>
          <w:b/>
          <w:bCs/>
          <w:sz w:val="32"/>
          <w:szCs w:val="32"/>
        </w:rPr>
        <w:t xml:space="preserve"> </w:t>
      </w:r>
    </w:p>
    <w:p w:rsidRPr="00BA2483" w:rsidR="0062018D" w:rsidP="7AA8572A" w:rsidRDefault="0062018D" w14:paraId="51E510BA" w14:textId="004D1663">
      <w:pPr>
        <w:pStyle w:val="Heading2"/>
        <w:rPr>
          <w:rFonts w:asciiTheme="minorHAnsi" w:hAnsiTheme="minorHAnsi" w:cstheme="minorBidi"/>
          <w:b w:val="0"/>
          <w:bCs w:val="0"/>
          <w:color w:val="000000" w:themeColor="text1"/>
          <w:sz w:val="22"/>
          <w:szCs w:val="22"/>
          <w:u w:val="none"/>
        </w:rPr>
      </w:pPr>
      <w:r w:rsidRPr="7AA8572A">
        <w:rPr>
          <w:rFonts w:asciiTheme="minorHAnsi" w:hAnsiTheme="minorHAnsi" w:cstheme="minorBidi"/>
          <w:b w:val="0"/>
          <w:bCs w:val="0"/>
          <w:color w:val="7F7F7F" w:themeColor="text1" w:themeTint="80"/>
          <w:sz w:val="22"/>
          <w:szCs w:val="22"/>
          <w:u w:val="none"/>
        </w:rPr>
        <w:t xml:space="preserve">[NOTE: any Data that </w:t>
      </w:r>
      <w:r w:rsidRPr="7AA8572A" w:rsidR="007550F0">
        <w:rPr>
          <w:rFonts w:asciiTheme="minorHAnsi" w:hAnsiTheme="minorHAnsi" w:cstheme="minorBidi"/>
          <w:b w:val="0"/>
          <w:bCs w:val="0"/>
          <w:color w:val="7F7F7F" w:themeColor="text1" w:themeTint="80"/>
          <w:sz w:val="22"/>
          <w:szCs w:val="22"/>
          <w:u w:val="none"/>
        </w:rPr>
        <w:t xml:space="preserve">is </w:t>
      </w:r>
      <w:r w:rsidRPr="7AA8572A">
        <w:rPr>
          <w:rFonts w:asciiTheme="minorHAnsi" w:hAnsiTheme="minorHAnsi" w:cstheme="minorBidi"/>
          <w:b w:val="0"/>
          <w:bCs w:val="0"/>
          <w:color w:val="7F7F7F" w:themeColor="text1" w:themeTint="80"/>
          <w:sz w:val="22"/>
          <w:szCs w:val="22"/>
          <w:u w:val="none"/>
        </w:rPr>
        <w:t>derived in connection with the with the project associated with Minderoo Foundation WDRP we request be shared with Minderoo Foundation and that the WDPR has a right to access</w:t>
      </w:r>
      <w:r w:rsidRPr="7AA8572A" w:rsidR="007550F0">
        <w:rPr>
          <w:rFonts w:asciiTheme="minorHAnsi" w:hAnsiTheme="minorHAnsi" w:cstheme="minorBidi"/>
          <w:b w:val="0"/>
          <w:bCs w:val="0"/>
          <w:color w:val="7F7F7F" w:themeColor="text1" w:themeTint="80"/>
          <w:sz w:val="22"/>
          <w:szCs w:val="22"/>
          <w:u w:val="none"/>
        </w:rPr>
        <w:t xml:space="preserve"> </w:t>
      </w:r>
      <w:r w:rsidRPr="7AA8572A">
        <w:rPr>
          <w:rFonts w:asciiTheme="minorHAnsi" w:hAnsiTheme="minorHAnsi" w:cstheme="minorBidi"/>
          <w:b w:val="0"/>
          <w:bCs w:val="0"/>
          <w:color w:val="7F7F7F" w:themeColor="text1" w:themeTint="80"/>
          <w:sz w:val="22"/>
          <w:szCs w:val="22"/>
          <w:u w:val="none"/>
        </w:rPr>
        <w:t>that Data.] </w:t>
      </w:r>
    </w:p>
    <w:p w:rsidR="7AA8572A" w:rsidP="7AA8572A" w:rsidRDefault="7AA8572A" w14:paraId="0BF59D99" w14:textId="1C3C8224">
      <w:pPr>
        <w:spacing w:line="259" w:lineRule="auto"/>
        <w:rPr>
          <w:rStyle w:val="Bold"/>
          <w:rFonts w:asciiTheme="minorHAnsi" w:hAnsiTheme="minorHAnsi"/>
          <w:b/>
          <w:bCs/>
        </w:rPr>
      </w:pPr>
    </w:p>
    <w:p w:rsidRPr="00BA2483" w:rsidR="00330D77" w:rsidP="0D2A521B" w:rsidRDefault="00330D77" w14:paraId="47EEBF82" w14:textId="7264FAA6">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T</w:t>
      </w:r>
      <w:r w:rsidRPr="0D2A521B" w:rsidR="007550F0">
        <w:rPr>
          <w:rStyle w:val="Bold"/>
          <w:rFonts w:asciiTheme="minorHAnsi" w:hAnsiTheme="minorHAnsi"/>
          <w:b/>
          <w:bCs/>
          <w:sz w:val="32"/>
          <w:szCs w:val="32"/>
        </w:rPr>
        <w:t xml:space="preserve">echnology </w:t>
      </w:r>
      <w:r w:rsidRPr="0D2A521B">
        <w:rPr>
          <w:rStyle w:val="Bold"/>
          <w:rFonts w:asciiTheme="minorHAnsi" w:hAnsiTheme="minorHAnsi"/>
          <w:b/>
          <w:bCs/>
          <w:sz w:val="32"/>
          <w:szCs w:val="32"/>
        </w:rPr>
        <w:t>R</w:t>
      </w:r>
      <w:r w:rsidRPr="0D2A521B" w:rsidR="007550F0">
        <w:rPr>
          <w:rStyle w:val="Bold"/>
          <w:rFonts w:asciiTheme="minorHAnsi" w:hAnsiTheme="minorHAnsi"/>
          <w:b/>
          <w:bCs/>
          <w:sz w:val="32"/>
          <w:szCs w:val="32"/>
        </w:rPr>
        <w:t xml:space="preserve">eadiness </w:t>
      </w:r>
      <w:r w:rsidRPr="0D2A521B">
        <w:rPr>
          <w:rStyle w:val="Bold"/>
          <w:rFonts w:asciiTheme="minorHAnsi" w:hAnsiTheme="minorHAnsi"/>
          <w:b/>
          <w:bCs/>
          <w:sz w:val="32"/>
          <w:szCs w:val="32"/>
        </w:rPr>
        <w:t>L</w:t>
      </w:r>
      <w:r w:rsidRPr="0D2A521B" w:rsidR="007550F0">
        <w:rPr>
          <w:rStyle w:val="Bold"/>
          <w:rFonts w:asciiTheme="minorHAnsi" w:hAnsiTheme="minorHAnsi"/>
          <w:b/>
          <w:bCs/>
          <w:sz w:val="32"/>
          <w:szCs w:val="32"/>
        </w:rPr>
        <w:t>evel</w:t>
      </w:r>
      <w:r w:rsidRPr="0D2A521B">
        <w:rPr>
          <w:rStyle w:val="Bold"/>
          <w:rFonts w:asciiTheme="minorHAnsi" w:hAnsiTheme="minorHAnsi"/>
          <w:b/>
          <w:bCs/>
          <w:sz w:val="32"/>
          <w:szCs w:val="32"/>
        </w:rPr>
        <w:t xml:space="preserve"> </w:t>
      </w:r>
      <w:r w:rsidRPr="0D2A521B" w:rsidR="007550F0">
        <w:rPr>
          <w:rStyle w:val="Bold"/>
          <w:rFonts w:asciiTheme="minorHAnsi" w:hAnsiTheme="minorHAnsi"/>
          <w:b/>
          <w:bCs/>
          <w:sz w:val="32"/>
          <w:szCs w:val="32"/>
        </w:rPr>
        <w:t xml:space="preserve">(TRL) </w:t>
      </w:r>
      <w:r w:rsidRPr="0D2A521B">
        <w:rPr>
          <w:rStyle w:val="Bold"/>
          <w:rFonts w:asciiTheme="minorHAnsi" w:hAnsiTheme="minorHAnsi"/>
          <w:b/>
          <w:bCs/>
          <w:sz w:val="32"/>
          <w:szCs w:val="32"/>
        </w:rPr>
        <w:t>(</w:t>
      </w:r>
      <w:r w:rsidRPr="0D2A521B" w:rsidR="007550F0">
        <w:rPr>
          <w:rStyle w:val="Bold"/>
          <w:rFonts w:asciiTheme="minorHAnsi" w:hAnsiTheme="minorHAnsi"/>
          <w:b/>
          <w:bCs/>
          <w:sz w:val="32"/>
          <w:szCs w:val="32"/>
        </w:rPr>
        <w:t>*</w:t>
      </w:r>
      <w:r w:rsidRPr="0D2A521B">
        <w:rPr>
          <w:rStyle w:val="Bold"/>
          <w:rFonts w:asciiTheme="minorHAnsi" w:hAnsiTheme="minorHAnsi"/>
          <w:b/>
          <w:bCs/>
          <w:sz w:val="32"/>
          <w:szCs w:val="32"/>
        </w:rPr>
        <w:t>if applicable</w:t>
      </w:r>
      <w:r w:rsidRPr="0D2A521B" w:rsidR="007550F0">
        <w:rPr>
          <w:rStyle w:val="Bold"/>
          <w:rFonts w:asciiTheme="minorHAnsi" w:hAnsiTheme="minorHAnsi"/>
          <w:b/>
          <w:bCs/>
          <w:sz w:val="32"/>
          <w:szCs w:val="32"/>
        </w:rPr>
        <w:t xml:space="preserve"> only</w:t>
      </w:r>
      <w:r w:rsidRPr="0D2A521B">
        <w:rPr>
          <w:rStyle w:val="Bold"/>
          <w:rFonts w:asciiTheme="minorHAnsi" w:hAnsiTheme="minorHAnsi"/>
          <w:b/>
          <w:bCs/>
          <w:sz w:val="32"/>
          <w:szCs w:val="32"/>
        </w:rPr>
        <w:t>):</w:t>
      </w:r>
    </w:p>
    <w:p w:rsidRPr="00BA2483" w:rsidR="00330D77" w:rsidP="7AA8572A" w:rsidRDefault="0062018D" w14:paraId="5BBF94A6" w14:textId="32C0B139">
      <w:pPr>
        <w:pStyle w:val="Heading2"/>
        <w:rPr>
          <w:rFonts w:asciiTheme="minorHAnsi" w:hAnsiTheme="minorHAnsi" w:cstheme="minorBidi"/>
          <w:color w:val="000000" w:themeColor="text1"/>
          <w:sz w:val="22"/>
          <w:szCs w:val="22"/>
        </w:rPr>
      </w:pPr>
      <w:r w:rsidRPr="7AA8572A">
        <w:rPr>
          <w:rFonts w:asciiTheme="minorHAnsi" w:hAnsiTheme="minorHAnsi" w:cstheme="minorBidi"/>
          <w:b w:val="0"/>
          <w:bCs w:val="0"/>
          <w:color w:val="7F7F7F" w:themeColor="text1" w:themeTint="80"/>
          <w:sz w:val="22"/>
          <w:szCs w:val="22"/>
          <w:u w:val="none"/>
        </w:rPr>
        <w:t>[please classify the TRL level you associate with this project proposal]</w:t>
      </w:r>
    </w:p>
    <w:tbl>
      <w:tblPr>
        <w:tblW w:w="10055" w:type="dxa"/>
        <w:tblCellMar>
          <w:left w:w="0" w:type="dxa"/>
          <w:right w:w="0" w:type="dxa"/>
        </w:tblCellMar>
        <w:tblLook w:val="0420" w:firstRow="1" w:lastRow="0" w:firstColumn="0" w:lastColumn="0" w:noHBand="0" w:noVBand="1"/>
      </w:tblPr>
      <w:tblGrid>
        <w:gridCol w:w="4260"/>
        <w:gridCol w:w="5795"/>
      </w:tblGrid>
      <w:tr w:rsidRPr="00BA2483" w:rsidR="00DE4B4E" w:rsidTr="00C5086D" w14:paraId="6086F110" w14:textId="77777777">
        <w:trPr>
          <w:trHeight w:val="1101"/>
        </w:trPr>
        <w:tc>
          <w:tcPr>
            <w:tcW w:w="10055" w:type="dxa"/>
            <w:gridSpan w:val="2"/>
            <w:tcBorders>
              <w:top w:val="single" w:color="FFFFFF" w:sz="8" w:space="0"/>
              <w:left w:val="single" w:color="FFFFFF" w:sz="8" w:space="0"/>
              <w:bottom w:val="single" w:color="FFFFFF" w:sz="24" w:space="0"/>
              <w:right w:val="single" w:color="FFFFFF" w:sz="8" w:space="0"/>
            </w:tcBorders>
            <w:shd w:val="clear" w:color="auto" w:fill="36AFCE"/>
            <w:tcMar>
              <w:top w:w="170" w:type="dxa"/>
              <w:left w:w="284" w:type="dxa"/>
              <w:bottom w:w="170" w:type="dxa"/>
              <w:right w:w="170" w:type="dxa"/>
            </w:tcMar>
            <w:hideMark/>
          </w:tcPr>
          <w:p w:rsidRPr="00BA2483" w:rsidR="00DE4B4E" w:rsidP="00EA7094" w:rsidRDefault="00DE4B4E" w14:paraId="5FB67F6A" w14:textId="77777777">
            <w:pPr>
              <w:rPr>
                <w:rFonts w:cstheme="minorHAnsi"/>
                <w:color w:val="000000" w:themeColor="text1"/>
                <w:sz w:val="20"/>
                <w:szCs w:val="20"/>
              </w:rPr>
            </w:pPr>
            <w:r w:rsidRPr="00BA2483">
              <w:rPr>
                <w:rFonts w:cstheme="minorHAnsi"/>
                <w:b/>
                <w:bCs/>
                <w:color w:val="000000" w:themeColor="text1"/>
                <w:sz w:val="20"/>
                <w:szCs w:val="20"/>
              </w:rPr>
              <w:t xml:space="preserve">Feasibility &amp; TRL: </w:t>
            </w:r>
          </w:p>
          <w:p w:rsidRPr="00BA2483" w:rsidR="00DE4B4E" w:rsidP="00EA7094" w:rsidRDefault="00DE4B4E" w14:paraId="774300E9" w14:textId="77777777">
            <w:pPr>
              <w:rPr>
                <w:rFonts w:cstheme="minorHAnsi"/>
                <w:b/>
                <w:bCs/>
                <w:color w:val="000000" w:themeColor="text1"/>
                <w:sz w:val="20"/>
                <w:szCs w:val="20"/>
              </w:rPr>
            </w:pPr>
            <w:r w:rsidRPr="00BA2483">
              <w:rPr>
                <w:rFonts w:cstheme="minorHAnsi"/>
                <w:b/>
                <w:bCs/>
                <w:color w:val="000000" w:themeColor="text1"/>
                <w:sz w:val="20"/>
                <w:szCs w:val="20"/>
              </w:rPr>
              <w:t xml:space="preserve">Extent to which the proposed innovation will be developed, </w:t>
            </w:r>
            <w:proofErr w:type="gramStart"/>
            <w:r w:rsidRPr="00BA2483">
              <w:rPr>
                <w:rFonts w:cstheme="minorHAnsi"/>
                <w:b/>
                <w:bCs/>
                <w:color w:val="000000" w:themeColor="text1"/>
                <w:sz w:val="20"/>
                <w:szCs w:val="20"/>
              </w:rPr>
              <w:t>adopted</w:t>
            </w:r>
            <w:proofErr w:type="gramEnd"/>
            <w:r w:rsidRPr="00BA2483">
              <w:rPr>
                <w:rFonts w:cstheme="minorHAnsi"/>
                <w:b/>
                <w:bCs/>
                <w:color w:val="000000" w:themeColor="text1"/>
                <w:sz w:val="20"/>
                <w:szCs w:val="20"/>
              </w:rPr>
              <w:t xml:space="preserve"> and integrated into planned systems, from a technology perspective. Considerations will include the current technology readiness level (TRL) of the proposed innovation, freedom to operate with respect to intellectual property and the technical track record. [Please Select below which TRL Level the proposal best aligns to</w:t>
            </w:r>
            <w:r w:rsidRPr="00BA2483" w:rsidR="000261BA">
              <w:rPr>
                <w:rFonts w:cstheme="minorHAnsi"/>
                <w:b/>
                <w:bCs/>
                <w:color w:val="000000" w:themeColor="text1"/>
                <w:sz w:val="20"/>
                <w:szCs w:val="20"/>
              </w:rPr>
              <w:t xml:space="preserve"> your project</w:t>
            </w:r>
            <w:r w:rsidRPr="00BA2483">
              <w:rPr>
                <w:rFonts w:cstheme="minorHAnsi"/>
                <w:b/>
                <w:bCs/>
                <w:color w:val="000000" w:themeColor="text1"/>
                <w:sz w:val="20"/>
                <w:szCs w:val="20"/>
              </w:rPr>
              <w:t>]</w:t>
            </w:r>
          </w:p>
        </w:tc>
      </w:tr>
      <w:tr w:rsidRPr="00BA2483" w:rsidR="00EA7094" w:rsidTr="00C5086D" w14:paraId="4B6F2E73" w14:textId="77777777">
        <w:trPr>
          <w:trHeight w:val="364"/>
        </w:trPr>
        <w:tc>
          <w:tcPr>
            <w:tcW w:w="4260" w:type="dxa"/>
            <w:tcBorders>
              <w:top w:val="single" w:color="FFFFFF" w:sz="24" w:space="0"/>
              <w:left w:val="single" w:color="FFFFFF" w:sz="8" w:space="0"/>
              <w:bottom w:val="single" w:color="FFFFFF" w:sz="8" w:space="0"/>
              <w:right w:val="single" w:color="FFFFFF" w:sz="8" w:space="0"/>
            </w:tcBorders>
            <w:shd w:val="clear" w:color="auto" w:fill="CEE3ED"/>
            <w:tcMar>
              <w:top w:w="170" w:type="dxa"/>
              <w:left w:w="284" w:type="dxa"/>
              <w:bottom w:w="170" w:type="dxa"/>
              <w:right w:w="170" w:type="dxa"/>
            </w:tcMar>
            <w:hideMark/>
          </w:tcPr>
          <w:p w:rsidRPr="00BA2483" w:rsidR="00EA7094" w:rsidP="00EA7094" w:rsidRDefault="00EA7094" w14:paraId="33DAEDEC" w14:textId="77777777">
            <w:pPr>
              <w:rPr>
                <w:rFonts w:cstheme="minorHAnsi"/>
                <w:color w:val="000000" w:themeColor="text1"/>
                <w:sz w:val="18"/>
                <w:szCs w:val="18"/>
              </w:rPr>
            </w:pPr>
            <w:r w:rsidRPr="00BA2483">
              <w:rPr>
                <w:rFonts w:ascii="Segoe UI Symbol" w:hAnsi="Segoe UI Symbol" w:cs="Segoe UI Symbol"/>
                <w:color w:val="000000" w:themeColor="text1"/>
                <w:sz w:val="18"/>
                <w:szCs w:val="18"/>
                <w:lang w:val="en-US"/>
              </w:rPr>
              <w:t>★</w:t>
            </w:r>
            <w:r w:rsidRPr="00BA2483">
              <w:rPr>
                <w:rFonts w:cstheme="minorHAnsi"/>
                <w:color w:val="000000" w:themeColor="text1"/>
                <w:sz w:val="18"/>
                <w:szCs w:val="18"/>
                <w:lang w:val="en-US"/>
              </w:rPr>
              <w:t>: TRL 1-4 Early stage research, or Alpha proof of concept, validated in lab. Integration level to existing systems low.</w:t>
            </w:r>
          </w:p>
        </w:tc>
        <w:tc>
          <w:tcPr>
            <w:tcW w:w="5795" w:type="dxa"/>
            <w:tcBorders>
              <w:top w:val="single" w:color="FFFFFF" w:sz="24" w:space="0"/>
              <w:left w:val="single" w:color="FFFFFF" w:sz="8" w:space="0"/>
              <w:bottom w:val="single" w:color="FFFFFF" w:sz="8" w:space="0"/>
              <w:right w:val="single" w:color="FFFFFF" w:sz="8" w:space="0"/>
            </w:tcBorders>
            <w:shd w:val="clear" w:color="auto" w:fill="CEE3ED"/>
          </w:tcPr>
          <w:p w:rsidRPr="00BA2483" w:rsidR="00EA7094" w:rsidP="00EA7094" w:rsidRDefault="00EA7094" w14:paraId="70E63AEB" w14:textId="77777777">
            <w:pPr>
              <w:rPr>
                <w:rFonts w:cs="Segoe UI Symbol"/>
                <w:color w:val="000000" w:themeColor="text1"/>
                <w:sz w:val="20"/>
                <w:szCs w:val="20"/>
                <w:lang w:val="en-US"/>
              </w:rPr>
            </w:pPr>
          </w:p>
        </w:tc>
      </w:tr>
      <w:tr w:rsidRPr="00BA2483" w:rsidR="00EA7094" w:rsidTr="00C5086D" w14:paraId="0D5A83F7" w14:textId="77777777">
        <w:trPr>
          <w:trHeight w:val="603"/>
        </w:trPr>
        <w:tc>
          <w:tcPr>
            <w:tcW w:w="4260" w:type="dxa"/>
            <w:tcBorders>
              <w:top w:val="single" w:color="FFFFFF" w:sz="8" w:space="0"/>
              <w:left w:val="single" w:color="FFFFFF" w:sz="8" w:space="0"/>
              <w:bottom w:val="single" w:color="FFFFFF" w:sz="8" w:space="0"/>
              <w:right w:val="single" w:color="FFFFFF" w:sz="8" w:space="0"/>
            </w:tcBorders>
            <w:shd w:val="clear" w:color="auto" w:fill="E8F2F6"/>
            <w:tcMar>
              <w:top w:w="170" w:type="dxa"/>
              <w:left w:w="284" w:type="dxa"/>
              <w:bottom w:w="170" w:type="dxa"/>
              <w:right w:w="170" w:type="dxa"/>
            </w:tcMar>
            <w:hideMark/>
          </w:tcPr>
          <w:p w:rsidRPr="00BA2483" w:rsidR="00EA7094" w:rsidP="00EA7094" w:rsidRDefault="00EA7094" w14:paraId="0355CCF8" w14:textId="77777777">
            <w:pPr>
              <w:rPr>
                <w:rFonts w:cstheme="minorHAnsi"/>
                <w:color w:val="000000" w:themeColor="text1"/>
                <w:sz w:val="18"/>
                <w:szCs w:val="18"/>
              </w:rPr>
            </w:pPr>
            <w:r w:rsidRPr="00BA2483">
              <w:rPr>
                <w:rFonts w:ascii="Segoe UI Symbol" w:hAnsi="Segoe UI Symbol" w:cs="Segoe UI Symbol"/>
                <w:color w:val="000000" w:themeColor="text1"/>
                <w:sz w:val="18"/>
                <w:szCs w:val="18"/>
                <w:lang w:val="en-US"/>
              </w:rPr>
              <w:t>★★</w:t>
            </w:r>
            <w:r w:rsidRPr="00BA2483">
              <w:rPr>
                <w:rFonts w:cstheme="minorHAnsi"/>
                <w:color w:val="000000" w:themeColor="text1"/>
                <w:sz w:val="18"/>
                <w:szCs w:val="18"/>
                <w:lang w:val="en-US"/>
              </w:rPr>
              <w:t>: TRL 5 Alpha Proof of Concept, Larger scale prototype development and demonstration in environment. Integration level to existing systems low to moderate</w:t>
            </w:r>
          </w:p>
        </w:tc>
        <w:tc>
          <w:tcPr>
            <w:tcW w:w="5795" w:type="dxa"/>
            <w:tcBorders>
              <w:top w:val="single" w:color="FFFFFF" w:sz="8" w:space="0"/>
              <w:left w:val="single" w:color="FFFFFF" w:sz="8" w:space="0"/>
              <w:bottom w:val="single" w:color="FFFFFF" w:sz="8" w:space="0"/>
              <w:right w:val="single" w:color="FFFFFF" w:sz="8" w:space="0"/>
            </w:tcBorders>
            <w:shd w:val="clear" w:color="auto" w:fill="E8F2F6"/>
          </w:tcPr>
          <w:p w:rsidRPr="00BA2483" w:rsidR="00EA7094" w:rsidP="00EA7094" w:rsidRDefault="00EA7094" w14:paraId="0DA4FBBF" w14:textId="77777777">
            <w:pPr>
              <w:rPr>
                <w:rFonts w:cs="Segoe UI Symbol"/>
                <w:color w:val="000000" w:themeColor="text1"/>
                <w:sz w:val="20"/>
                <w:szCs w:val="20"/>
                <w:lang w:val="en-US"/>
              </w:rPr>
            </w:pPr>
          </w:p>
        </w:tc>
      </w:tr>
      <w:tr w:rsidRPr="00BA2483" w:rsidR="00EA7094" w:rsidTr="00C5086D" w14:paraId="0FE63299" w14:textId="77777777">
        <w:trPr>
          <w:trHeight w:val="1086"/>
        </w:trPr>
        <w:tc>
          <w:tcPr>
            <w:tcW w:w="4260" w:type="dxa"/>
            <w:tcBorders>
              <w:top w:val="single" w:color="FFFFFF" w:sz="8" w:space="0"/>
              <w:left w:val="single" w:color="FFFFFF" w:sz="8" w:space="0"/>
              <w:bottom w:val="single" w:color="FFFFFF" w:sz="8" w:space="0"/>
              <w:right w:val="single" w:color="FFFFFF" w:sz="8" w:space="0"/>
            </w:tcBorders>
            <w:shd w:val="clear" w:color="auto" w:fill="CEE3ED"/>
            <w:tcMar>
              <w:top w:w="170" w:type="dxa"/>
              <w:left w:w="284" w:type="dxa"/>
              <w:bottom w:w="170" w:type="dxa"/>
              <w:right w:w="170" w:type="dxa"/>
            </w:tcMar>
            <w:hideMark/>
          </w:tcPr>
          <w:p w:rsidRPr="00BA2483" w:rsidR="00EA7094" w:rsidP="00EA7094" w:rsidRDefault="00EA7094" w14:paraId="64854955" w14:textId="77777777">
            <w:pPr>
              <w:rPr>
                <w:rFonts w:cstheme="minorHAnsi"/>
                <w:color w:val="000000" w:themeColor="text1"/>
                <w:sz w:val="18"/>
                <w:szCs w:val="18"/>
              </w:rPr>
            </w:pPr>
            <w:r w:rsidRPr="00BA2483">
              <w:rPr>
                <w:rFonts w:ascii="Segoe UI Symbol" w:hAnsi="Segoe UI Symbol" w:cs="Segoe UI Symbol"/>
                <w:color w:val="000000" w:themeColor="text1"/>
                <w:sz w:val="18"/>
                <w:szCs w:val="18"/>
                <w:lang w:val="en-US"/>
              </w:rPr>
              <w:t>★★★</w:t>
            </w:r>
            <w:r w:rsidRPr="00BA2483">
              <w:rPr>
                <w:rFonts w:cstheme="minorHAnsi"/>
                <w:color w:val="000000" w:themeColor="text1"/>
                <w:sz w:val="18"/>
                <w:szCs w:val="18"/>
                <w:lang w:val="en-US"/>
              </w:rPr>
              <w:t>: TRL6 Technology demonstrated in relevant environment (industrially relevant environment in the case of key enabling technologies). Integration level to existing systems moderate</w:t>
            </w:r>
          </w:p>
        </w:tc>
        <w:tc>
          <w:tcPr>
            <w:tcW w:w="5795" w:type="dxa"/>
            <w:tcBorders>
              <w:top w:val="single" w:color="FFFFFF" w:sz="8" w:space="0"/>
              <w:left w:val="single" w:color="FFFFFF" w:sz="8" w:space="0"/>
              <w:bottom w:val="single" w:color="FFFFFF" w:sz="8" w:space="0"/>
              <w:right w:val="single" w:color="FFFFFF" w:sz="8" w:space="0"/>
            </w:tcBorders>
            <w:shd w:val="clear" w:color="auto" w:fill="CEE3ED"/>
          </w:tcPr>
          <w:p w:rsidRPr="00BA2483" w:rsidR="00EA7094" w:rsidP="00EA7094" w:rsidRDefault="00EA7094" w14:paraId="685B4154" w14:textId="77777777">
            <w:pPr>
              <w:rPr>
                <w:rFonts w:cs="Segoe UI Symbol"/>
                <w:color w:val="000000" w:themeColor="text1"/>
                <w:sz w:val="20"/>
                <w:szCs w:val="20"/>
                <w:lang w:val="en-US"/>
              </w:rPr>
            </w:pPr>
          </w:p>
        </w:tc>
      </w:tr>
      <w:tr w:rsidRPr="00BA2483" w:rsidR="00EA7094" w:rsidTr="00C5086D" w14:paraId="0D434B28" w14:textId="77777777">
        <w:trPr>
          <w:trHeight w:val="378"/>
        </w:trPr>
        <w:tc>
          <w:tcPr>
            <w:tcW w:w="4260" w:type="dxa"/>
            <w:tcBorders>
              <w:top w:val="single" w:color="FFFFFF" w:sz="8" w:space="0"/>
              <w:left w:val="single" w:color="FFFFFF" w:sz="8" w:space="0"/>
              <w:bottom w:val="single" w:color="FFFFFF" w:sz="8" w:space="0"/>
              <w:right w:val="single" w:color="FFFFFF" w:sz="8" w:space="0"/>
            </w:tcBorders>
            <w:shd w:val="clear" w:color="auto" w:fill="E8F2F6"/>
            <w:tcMar>
              <w:top w:w="170" w:type="dxa"/>
              <w:left w:w="284" w:type="dxa"/>
              <w:bottom w:w="170" w:type="dxa"/>
              <w:right w:w="170" w:type="dxa"/>
            </w:tcMar>
            <w:hideMark/>
          </w:tcPr>
          <w:p w:rsidRPr="00BA2483" w:rsidR="00EA7094" w:rsidP="00EA7094" w:rsidRDefault="00EA7094" w14:paraId="0D2FCD75" w14:textId="77777777">
            <w:pPr>
              <w:rPr>
                <w:rFonts w:cstheme="minorHAnsi"/>
                <w:color w:val="000000" w:themeColor="text1"/>
                <w:sz w:val="18"/>
                <w:szCs w:val="18"/>
              </w:rPr>
            </w:pPr>
            <w:r w:rsidRPr="00BA2483">
              <w:rPr>
                <w:rFonts w:ascii="Segoe UI Symbol" w:hAnsi="Segoe UI Symbol" w:cs="Segoe UI Symbol"/>
                <w:color w:val="000000" w:themeColor="text1"/>
                <w:sz w:val="18"/>
                <w:szCs w:val="18"/>
                <w:lang w:val="en-US"/>
              </w:rPr>
              <w:t>★★★★</w:t>
            </w:r>
            <w:r w:rsidRPr="00BA2483">
              <w:rPr>
                <w:rFonts w:cstheme="minorHAnsi"/>
                <w:color w:val="000000" w:themeColor="text1"/>
                <w:sz w:val="18"/>
                <w:szCs w:val="18"/>
                <w:lang w:val="en-US"/>
              </w:rPr>
              <w:t>: TRL7 System prototype demonstration in operational environment. Integration level to existing systems high</w:t>
            </w:r>
          </w:p>
        </w:tc>
        <w:tc>
          <w:tcPr>
            <w:tcW w:w="5795" w:type="dxa"/>
            <w:tcBorders>
              <w:top w:val="single" w:color="FFFFFF" w:sz="8" w:space="0"/>
              <w:left w:val="single" w:color="FFFFFF" w:sz="8" w:space="0"/>
              <w:bottom w:val="single" w:color="FFFFFF" w:sz="8" w:space="0"/>
              <w:right w:val="single" w:color="FFFFFF" w:sz="8" w:space="0"/>
            </w:tcBorders>
            <w:shd w:val="clear" w:color="auto" w:fill="E8F2F6"/>
          </w:tcPr>
          <w:p w:rsidRPr="00BA2483" w:rsidR="00EA7094" w:rsidP="00EA7094" w:rsidRDefault="00EA7094" w14:paraId="7DE9CBFB" w14:textId="77777777">
            <w:pPr>
              <w:rPr>
                <w:rFonts w:cs="Segoe UI Symbol"/>
                <w:color w:val="000000" w:themeColor="text1"/>
                <w:sz w:val="20"/>
                <w:szCs w:val="20"/>
                <w:lang w:val="en-US"/>
              </w:rPr>
            </w:pPr>
          </w:p>
        </w:tc>
      </w:tr>
      <w:tr w:rsidRPr="00BA2483" w:rsidR="00EA7094" w:rsidTr="00C5086D" w14:paraId="79FABCC9" w14:textId="77777777">
        <w:trPr>
          <w:trHeight w:val="476"/>
        </w:trPr>
        <w:tc>
          <w:tcPr>
            <w:tcW w:w="4260" w:type="dxa"/>
            <w:tcBorders>
              <w:top w:val="single" w:color="FFFFFF" w:sz="8" w:space="0"/>
              <w:left w:val="single" w:color="FFFFFF" w:sz="8" w:space="0"/>
              <w:bottom w:val="single" w:color="FFFFFF" w:sz="8" w:space="0"/>
              <w:right w:val="single" w:color="FFFFFF" w:sz="8" w:space="0"/>
            </w:tcBorders>
            <w:shd w:val="clear" w:color="auto" w:fill="CEE3ED"/>
            <w:tcMar>
              <w:top w:w="170" w:type="dxa"/>
              <w:left w:w="284" w:type="dxa"/>
              <w:bottom w:w="170" w:type="dxa"/>
              <w:right w:w="170" w:type="dxa"/>
            </w:tcMar>
            <w:hideMark/>
          </w:tcPr>
          <w:p w:rsidRPr="00BA2483" w:rsidR="00EA7094" w:rsidP="00EA7094" w:rsidRDefault="00EA7094" w14:paraId="69A6F174" w14:textId="77777777">
            <w:pPr>
              <w:rPr>
                <w:rFonts w:cstheme="minorHAnsi"/>
                <w:color w:val="000000" w:themeColor="text1"/>
                <w:sz w:val="18"/>
                <w:szCs w:val="18"/>
              </w:rPr>
            </w:pPr>
            <w:r w:rsidRPr="00BA2483">
              <w:rPr>
                <w:rFonts w:ascii="Segoe UI Symbol" w:hAnsi="Segoe UI Symbol" w:cs="Segoe UI Symbol"/>
                <w:color w:val="000000" w:themeColor="text1"/>
                <w:sz w:val="18"/>
                <w:szCs w:val="18"/>
                <w:lang w:val="en-US"/>
              </w:rPr>
              <w:lastRenderedPageBreak/>
              <w:t>★★★★★</w:t>
            </w:r>
            <w:r w:rsidRPr="00BA2483">
              <w:rPr>
                <w:rFonts w:cstheme="minorHAnsi"/>
                <w:color w:val="000000" w:themeColor="text1"/>
                <w:sz w:val="18"/>
                <w:szCs w:val="18"/>
                <w:lang w:val="en-US"/>
              </w:rPr>
              <w:t>: TRL 8-9 First-of-kind commercial system in operational environment.</w:t>
            </w:r>
            <w:r w:rsidRPr="00BA2483" w:rsidR="00C5086D">
              <w:rPr>
                <w:rFonts w:cstheme="minorHAnsi"/>
                <w:color w:val="000000" w:themeColor="text1"/>
                <w:sz w:val="18"/>
                <w:szCs w:val="18"/>
                <w:lang w:val="en-US"/>
              </w:rPr>
              <w:t xml:space="preserve"> </w:t>
            </w:r>
            <w:r w:rsidRPr="00BA2483">
              <w:rPr>
                <w:rFonts w:cstheme="minorHAnsi"/>
                <w:color w:val="000000" w:themeColor="text1"/>
                <w:sz w:val="18"/>
                <w:szCs w:val="18"/>
                <w:lang w:val="en-US"/>
              </w:rPr>
              <w:t>Integration level to existing systems optimal</w:t>
            </w:r>
          </w:p>
        </w:tc>
        <w:tc>
          <w:tcPr>
            <w:tcW w:w="5795" w:type="dxa"/>
            <w:tcBorders>
              <w:top w:val="single" w:color="FFFFFF" w:sz="8" w:space="0"/>
              <w:left w:val="single" w:color="FFFFFF" w:sz="8" w:space="0"/>
              <w:bottom w:val="single" w:color="FFFFFF" w:sz="8" w:space="0"/>
              <w:right w:val="single" w:color="FFFFFF" w:sz="8" w:space="0"/>
            </w:tcBorders>
            <w:shd w:val="clear" w:color="auto" w:fill="CEE3ED"/>
          </w:tcPr>
          <w:p w:rsidRPr="00BA2483" w:rsidR="00EA7094" w:rsidP="00EA7094" w:rsidRDefault="00EA7094" w14:paraId="4489EA9F" w14:textId="77777777">
            <w:pPr>
              <w:rPr>
                <w:rFonts w:cs="Segoe UI Symbol"/>
                <w:color w:val="000000" w:themeColor="text1"/>
                <w:sz w:val="20"/>
                <w:szCs w:val="20"/>
                <w:lang w:val="en-US"/>
              </w:rPr>
            </w:pPr>
          </w:p>
        </w:tc>
      </w:tr>
    </w:tbl>
    <w:p w:rsidRPr="00BA2483" w:rsidR="00E8241E" w:rsidP="00E8241E" w:rsidRDefault="00E8241E" w14:paraId="232961DC" w14:textId="77777777">
      <w:pPr>
        <w:rPr>
          <w:rFonts w:cstheme="minorHAnsi"/>
          <w:color w:val="000000" w:themeColor="text1"/>
          <w:sz w:val="22"/>
          <w:szCs w:val="22"/>
        </w:rPr>
      </w:pPr>
    </w:p>
    <w:p w:rsidRPr="00BA2483" w:rsidR="00373074" w:rsidP="0D2A521B" w:rsidRDefault="00373074" w14:paraId="059BEBB3" w14:textId="77777777">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 xml:space="preserve">Next steps: </w:t>
      </w:r>
    </w:p>
    <w:p w:rsidRPr="00BA2483" w:rsidR="00373074" w:rsidP="00373074" w:rsidRDefault="00CB432D" w14:paraId="49ADDD09" w14:textId="77777777">
      <w:pPr>
        <w:rPr>
          <w:rFonts w:cstheme="minorHAnsi"/>
          <w:color w:val="7F7F7F" w:themeColor="text1" w:themeTint="80"/>
          <w:sz w:val="22"/>
          <w:szCs w:val="22"/>
        </w:rPr>
      </w:pPr>
      <w:r w:rsidRPr="7AA8572A">
        <w:rPr>
          <w:rFonts w:cstheme="minorBidi"/>
          <w:color w:val="7F7F7F" w:themeColor="text1" w:themeTint="80"/>
          <w:sz w:val="22"/>
          <w:szCs w:val="22"/>
        </w:rPr>
        <w:t>[</w:t>
      </w:r>
      <w:r w:rsidRPr="7AA8572A" w:rsidR="00373074">
        <w:rPr>
          <w:rFonts w:cstheme="minorBidi"/>
          <w:color w:val="7F7F7F" w:themeColor="text1" w:themeTint="80"/>
          <w:sz w:val="22"/>
          <w:szCs w:val="22"/>
        </w:rPr>
        <w:t>What</w:t>
      </w:r>
      <w:r w:rsidRPr="7AA8572A" w:rsidR="006B518C">
        <w:rPr>
          <w:rFonts w:cstheme="minorBidi"/>
          <w:color w:val="7F7F7F" w:themeColor="text1" w:themeTint="80"/>
          <w:sz w:val="22"/>
          <w:szCs w:val="22"/>
        </w:rPr>
        <w:t>’s</w:t>
      </w:r>
      <w:r w:rsidRPr="7AA8572A" w:rsidR="00283141">
        <w:rPr>
          <w:rFonts w:cstheme="minorBidi"/>
          <w:color w:val="7F7F7F" w:themeColor="text1" w:themeTint="80"/>
          <w:sz w:val="22"/>
          <w:szCs w:val="22"/>
        </w:rPr>
        <w:t xml:space="preserve"> next - </w:t>
      </w:r>
      <w:r w:rsidRPr="7AA8572A" w:rsidR="00373074">
        <w:rPr>
          <w:rFonts w:cstheme="minorBidi"/>
          <w:color w:val="7F7F7F" w:themeColor="text1" w:themeTint="80"/>
          <w:sz w:val="22"/>
          <w:szCs w:val="22"/>
        </w:rPr>
        <w:t>beyond this project, i.e. longer</w:t>
      </w:r>
      <w:r w:rsidRPr="7AA8572A" w:rsidR="008318D2">
        <w:rPr>
          <w:rFonts w:cstheme="minorBidi"/>
          <w:color w:val="7F7F7F" w:themeColor="text1" w:themeTint="80"/>
          <w:sz w:val="22"/>
          <w:szCs w:val="22"/>
        </w:rPr>
        <w:t>-</w:t>
      </w:r>
      <w:r w:rsidRPr="7AA8572A" w:rsidR="00373074">
        <w:rPr>
          <w:rFonts w:cstheme="minorBidi"/>
          <w:color w:val="7F7F7F" w:themeColor="text1" w:themeTint="80"/>
          <w:sz w:val="22"/>
          <w:szCs w:val="22"/>
        </w:rPr>
        <w:t>term roadmap with the success of this project being a gate to move forward (e.g. the tech will be released in phases to broader user base across government, based on criteria x, y, z – success of this project represents “x”</w:t>
      </w:r>
      <w:r w:rsidRPr="7AA8572A">
        <w:rPr>
          <w:rFonts w:cstheme="minorBidi"/>
          <w:color w:val="7F7F7F" w:themeColor="text1" w:themeTint="80"/>
          <w:sz w:val="22"/>
          <w:szCs w:val="22"/>
        </w:rPr>
        <w:t>]</w:t>
      </w:r>
    </w:p>
    <w:bookmarkEnd w:id="2"/>
    <w:p w:rsidR="7AA8572A" w:rsidP="7AA8572A" w:rsidRDefault="7AA8572A" w14:paraId="70B8030E" w14:textId="0DBC6EBC">
      <w:pPr>
        <w:spacing w:line="259" w:lineRule="auto"/>
        <w:rPr>
          <w:rStyle w:val="Bold"/>
          <w:rFonts w:asciiTheme="minorHAnsi" w:hAnsiTheme="minorHAnsi"/>
          <w:b/>
          <w:bCs/>
        </w:rPr>
      </w:pPr>
    </w:p>
    <w:p w:rsidRPr="00BA2483" w:rsidR="00971027" w:rsidP="0D2A521B" w:rsidRDefault="00BF3DEE" w14:paraId="2E058626" w14:textId="77777777">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Project Team</w:t>
      </w:r>
    </w:p>
    <w:tbl>
      <w:tblPr>
        <w:tblStyle w:val="TableGrid"/>
        <w:tblW w:w="0" w:type="auto"/>
        <w:tblLook w:val="04A0" w:firstRow="1" w:lastRow="0" w:firstColumn="1" w:lastColumn="0" w:noHBand="0" w:noVBand="1"/>
      </w:tblPr>
      <w:tblGrid>
        <w:gridCol w:w="3397"/>
        <w:gridCol w:w="5665"/>
      </w:tblGrid>
      <w:tr w:rsidRPr="00BA2483" w:rsidR="009321F0" w:rsidTr="7BE15DB6" w14:paraId="5A448351" w14:textId="77777777">
        <w:tc>
          <w:tcPr>
            <w:tcW w:w="3397" w:type="dxa"/>
            <w:shd w:val="clear" w:color="auto" w:fill="D9D9D9" w:themeFill="background1" w:themeFillShade="D9"/>
          </w:tcPr>
          <w:p w:rsidRPr="00BA2483" w:rsidR="00BF3DEE" w:rsidP="00BF3DEE" w:rsidRDefault="00BF3DEE" w14:paraId="24F83E84" w14:textId="77777777">
            <w:pPr>
              <w:rPr>
                <w:rFonts w:cstheme="minorHAnsi"/>
                <w:color w:val="000000" w:themeColor="text1"/>
                <w:sz w:val="22"/>
                <w:szCs w:val="22"/>
              </w:rPr>
            </w:pPr>
            <w:r w:rsidRPr="00BA2483">
              <w:rPr>
                <w:rFonts w:cstheme="minorHAnsi"/>
                <w:color w:val="000000" w:themeColor="text1"/>
                <w:sz w:val="22"/>
                <w:szCs w:val="22"/>
              </w:rPr>
              <w:t>Role</w:t>
            </w:r>
          </w:p>
        </w:tc>
        <w:tc>
          <w:tcPr>
            <w:tcW w:w="5665" w:type="dxa"/>
            <w:shd w:val="clear" w:color="auto" w:fill="D9D9D9" w:themeFill="background1" w:themeFillShade="D9"/>
          </w:tcPr>
          <w:p w:rsidRPr="00BA2483" w:rsidR="00BF3DEE" w:rsidP="00BF3DEE" w:rsidRDefault="009A59C5" w14:paraId="62831835" w14:textId="77777777">
            <w:pPr>
              <w:rPr>
                <w:rFonts w:cstheme="minorHAnsi"/>
                <w:color w:val="000000" w:themeColor="text1"/>
                <w:sz w:val="22"/>
                <w:szCs w:val="22"/>
              </w:rPr>
            </w:pPr>
            <w:r w:rsidRPr="00BA2483">
              <w:rPr>
                <w:rFonts w:cstheme="minorHAnsi"/>
                <w:color w:val="000000" w:themeColor="text1"/>
                <w:sz w:val="22"/>
                <w:szCs w:val="22"/>
              </w:rPr>
              <w:t>Email</w:t>
            </w:r>
          </w:p>
        </w:tc>
      </w:tr>
      <w:tr w:rsidRPr="00BA2483" w:rsidR="009321F0" w:rsidTr="7BE15DB6" w14:paraId="569B7BAD" w14:textId="77777777">
        <w:tc>
          <w:tcPr>
            <w:tcW w:w="3397" w:type="dxa"/>
          </w:tcPr>
          <w:p w:rsidRPr="00BA2483" w:rsidR="00BF3DEE" w:rsidP="00BF3DEE" w:rsidRDefault="00625C4D" w14:paraId="116EA101" w14:textId="77777777">
            <w:pPr>
              <w:rPr>
                <w:rFonts w:cstheme="minorHAnsi"/>
                <w:color w:val="000000" w:themeColor="text1"/>
                <w:sz w:val="22"/>
                <w:szCs w:val="22"/>
              </w:rPr>
            </w:pPr>
            <w:r w:rsidRPr="00BA2483">
              <w:rPr>
                <w:rFonts w:cstheme="minorHAnsi"/>
                <w:color w:val="000000" w:themeColor="text1"/>
                <w:sz w:val="22"/>
                <w:szCs w:val="22"/>
              </w:rPr>
              <w:t xml:space="preserve">Mission Lead </w:t>
            </w:r>
          </w:p>
        </w:tc>
        <w:tc>
          <w:tcPr>
            <w:tcW w:w="5665" w:type="dxa"/>
          </w:tcPr>
          <w:p w:rsidRPr="00BA2483" w:rsidR="00BF3DEE" w:rsidP="00BF3DEE" w:rsidRDefault="008A00F0" w14:paraId="5C237063" w14:textId="77777777">
            <w:pPr>
              <w:rPr>
                <w:rFonts w:cstheme="minorHAnsi"/>
                <w:color w:val="000000" w:themeColor="text1"/>
                <w:sz w:val="22"/>
                <w:szCs w:val="22"/>
              </w:rPr>
            </w:pPr>
            <w:hyperlink w:history="1" r:id="rId12">
              <w:r w:rsidRPr="00BA2483" w:rsidR="00E76AB2">
                <w:rPr>
                  <w:rStyle w:val="Hyperlink"/>
                  <w:rFonts w:cstheme="minorHAnsi"/>
                  <w:sz w:val="22"/>
                  <w:szCs w:val="22"/>
                </w:rPr>
                <w:t>Koconnor@minderoo.com.au</w:t>
              </w:r>
            </w:hyperlink>
            <w:r w:rsidRPr="00BA2483" w:rsidR="00E76AB2">
              <w:rPr>
                <w:rFonts w:cstheme="minorHAnsi"/>
                <w:color w:val="000000" w:themeColor="text1"/>
                <w:sz w:val="22"/>
                <w:szCs w:val="22"/>
              </w:rPr>
              <w:t xml:space="preserve"> </w:t>
            </w:r>
          </w:p>
        </w:tc>
      </w:tr>
      <w:tr w:rsidRPr="00BA2483" w:rsidR="009321F0" w:rsidTr="7BE15DB6" w14:paraId="53BD960D" w14:textId="77777777">
        <w:tc>
          <w:tcPr>
            <w:tcW w:w="3397" w:type="dxa"/>
          </w:tcPr>
          <w:p w:rsidRPr="00BA2483" w:rsidR="00BF3DEE" w:rsidP="00BF3DEE" w:rsidRDefault="00BF3DEE" w14:paraId="25E48367" w14:textId="77777777">
            <w:pPr>
              <w:rPr>
                <w:rFonts w:cstheme="minorHAnsi"/>
                <w:color w:val="000000" w:themeColor="text1"/>
                <w:sz w:val="22"/>
                <w:szCs w:val="22"/>
              </w:rPr>
            </w:pPr>
            <w:r w:rsidRPr="00BA2483">
              <w:rPr>
                <w:rFonts w:cstheme="minorHAnsi"/>
                <w:color w:val="000000" w:themeColor="text1"/>
                <w:sz w:val="22"/>
                <w:szCs w:val="22"/>
              </w:rPr>
              <w:t xml:space="preserve">Project </w:t>
            </w:r>
            <w:r w:rsidRPr="00BA2483" w:rsidR="009F7FBF">
              <w:rPr>
                <w:rFonts w:cstheme="minorHAnsi"/>
                <w:color w:val="000000" w:themeColor="text1"/>
                <w:sz w:val="22"/>
                <w:szCs w:val="22"/>
              </w:rPr>
              <w:t>M</w:t>
            </w:r>
            <w:r w:rsidRPr="00BA2483">
              <w:rPr>
                <w:rFonts w:cstheme="minorHAnsi"/>
                <w:color w:val="000000" w:themeColor="text1"/>
                <w:sz w:val="22"/>
                <w:szCs w:val="22"/>
              </w:rPr>
              <w:t>anagement</w:t>
            </w:r>
            <w:r w:rsidRPr="00BA2483" w:rsidR="009A59C5">
              <w:rPr>
                <w:rFonts w:cstheme="minorHAnsi"/>
                <w:color w:val="000000" w:themeColor="text1"/>
                <w:sz w:val="22"/>
                <w:szCs w:val="22"/>
              </w:rPr>
              <w:t xml:space="preserve"> contact</w:t>
            </w:r>
          </w:p>
        </w:tc>
        <w:tc>
          <w:tcPr>
            <w:tcW w:w="5665" w:type="dxa"/>
          </w:tcPr>
          <w:p w:rsidRPr="00BA2483" w:rsidR="00BF3DEE" w:rsidP="7BE15DB6" w:rsidRDefault="00BF3DEE" w14:paraId="4A91BAF1" w14:textId="322C1012">
            <w:pPr>
              <w:rPr>
                <w:rFonts w:cstheme="minorBidi"/>
                <w:color w:val="000000" w:themeColor="text1"/>
                <w:sz w:val="22"/>
                <w:szCs w:val="22"/>
              </w:rPr>
            </w:pPr>
          </w:p>
        </w:tc>
      </w:tr>
      <w:tr w:rsidRPr="00BA2483" w:rsidR="009321F0" w:rsidTr="7BE15DB6" w14:paraId="2703FCD3" w14:textId="77777777">
        <w:tc>
          <w:tcPr>
            <w:tcW w:w="3397" w:type="dxa"/>
          </w:tcPr>
          <w:p w:rsidRPr="00BA2483" w:rsidR="00BF3DEE" w:rsidP="00BF3DEE" w:rsidRDefault="00BF3DEE" w14:paraId="2B325D25" w14:textId="77777777">
            <w:pPr>
              <w:rPr>
                <w:rFonts w:cstheme="minorHAnsi"/>
                <w:color w:val="000000" w:themeColor="text1"/>
                <w:sz w:val="22"/>
                <w:szCs w:val="22"/>
              </w:rPr>
            </w:pPr>
          </w:p>
        </w:tc>
        <w:tc>
          <w:tcPr>
            <w:tcW w:w="5665" w:type="dxa"/>
          </w:tcPr>
          <w:p w:rsidRPr="00BA2483" w:rsidR="00BF3DEE" w:rsidP="00BF3DEE" w:rsidRDefault="00BF3DEE" w14:paraId="462C27E9" w14:textId="77777777">
            <w:pPr>
              <w:rPr>
                <w:rFonts w:cstheme="minorHAnsi"/>
                <w:color w:val="000000" w:themeColor="text1"/>
                <w:sz w:val="22"/>
                <w:szCs w:val="22"/>
              </w:rPr>
            </w:pPr>
          </w:p>
        </w:tc>
      </w:tr>
      <w:tr w:rsidRPr="00BA2483" w:rsidR="009321F0" w:rsidTr="7BE15DB6" w14:paraId="2A9D8D1E" w14:textId="77777777">
        <w:tc>
          <w:tcPr>
            <w:tcW w:w="3397" w:type="dxa"/>
          </w:tcPr>
          <w:p w:rsidRPr="00BA2483" w:rsidR="00BF3DEE" w:rsidP="00BF3DEE" w:rsidRDefault="00BF3DEE" w14:paraId="5F06E2B2" w14:textId="77777777">
            <w:pPr>
              <w:rPr>
                <w:rFonts w:cstheme="minorHAnsi"/>
                <w:color w:val="000000" w:themeColor="text1"/>
                <w:sz w:val="22"/>
                <w:szCs w:val="22"/>
              </w:rPr>
            </w:pPr>
          </w:p>
        </w:tc>
        <w:tc>
          <w:tcPr>
            <w:tcW w:w="5665" w:type="dxa"/>
          </w:tcPr>
          <w:p w:rsidRPr="00BA2483" w:rsidR="00BF3DEE" w:rsidP="00BF3DEE" w:rsidRDefault="00BF3DEE" w14:paraId="2633C1C6" w14:textId="77777777">
            <w:pPr>
              <w:rPr>
                <w:rFonts w:cstheme="minorHAnsi"/>
                <w:color w:val="000000" w:themeColor="text1"/>
                <w:sz w:val="22"/>
                <w:szCs w:val="22"/>
              </w:rPr>
            </w:pPr>
          </w:p>
        </w:tc>
      </w:tr>
      <w:tr w:rsidRPr="00BA2483" w:rsidR="009321F0" w:rsidTr="7BE15DB6" w14:paraId="7DA3C6D8" w14:textId="77777777">
        <w:tc>
          <w:tcPr>
            <w:tcW w:w="3397" w:type="dxa"/>
          </w:tcPr>
          <w:p w:rsidRPr="00BA2483" w:rsidR="00BF3DEE" w:rsidP="00BF3DEE" w:rsidRDefault="00BF3DEE" w14:paraId="793B769C" w14:textId="77777777">
            <w:pPr>
              <w:rPr>
                <w:rFonts w:cstheme="minorHAnsi"/>
                <w:color w:val="000000" w:themeColor="text1"/>
                <w:sz w:val="22"/>
                <w:szCs w:val="22"/>
              </w:rPr>
            </w:pPr>
          </w:p>
        </w:tc>
        <w:tc>
          <w:tcPr>
            <w:tcW w:w="5665" w:type="dxa"/>
          </w:tcPr>
          <w:p w:rsidRPr="00BA2483" w:rsidR="00BF3DEE" w:rsidP="00BF3DEE" w:rsidRDefault="00BF3DEE" w14:paraId="79424025" w14:textId="77777777">
            <w:pPr>
              <w:rPr>
                <w:rFonts w:cstheme="minorHAnsi"/>
                <w:color w:val="000000" w:themeColor="text1"/>
                <w:sz w:val="22"/>
                <w:szCs w:val="22"/>
              </w:rPr>
            </w:pPr>
          </w:p>
        </w:tc>
      </w:tr>
      <w:tr w:rsidRPr="00BA2483" w:rsidR="009321F0" w:rsidTr="7BE15DB6" w14:paraId="71AD5A9B" w14:textId="77777777">
        <w:tc>
          <w:tcPr>
            <w:tcW w:w="3397" w:type="dxa"/>
          </w:tcPr>
          <w:p w:rsidRPr="00BA2483" w:rsidR="00BF3DEE" w:rsidP="00BF3DEE" w:rsidRDefault="00BF3DEE" w14:paraId="0F1052F8" w14:textId="77777777">
            <w:pPr>
              <w:rPr>
                <w:rFonts w:cstheme="minorHAnsi"/>
                <w:color w:val="000000" w:themeColor="text1"/>
                <w:sz w:val="22"/>
                <w:szCs w:val="22"/>
              </w:rPr>
            </w:pPr>
          </w:p>
        </w:tc>
        <w:tc>
          <w:tcPr>
            <w:tcW w:w="5665" w:type="dxa"/>
          </w:tcPr>
          <w:p w:rsidRPr="00BA2483" w:rsidR="00BF3DEE" w:rsidP="00BF3DEE" w:rsidRDefault="00BF3DEE" w14:paraId="004BA95F" w14:textId="77777777">
            <w:pPr>
              <w:rPr>
                <w:rFonts w:cstheme="minorHAnsi"/>
                <w:color w:val="000000" w:themeColor="text1"/>
                <w:sz w:val="22"/>
                <w:szCs w:val="22"/>
              </w:rPr>
            </w:pPr>
          </w:p>
        </w:tc>
      </w:tr>
    </w:tbl>
    <w:p w:rsidR="7AA8572A" w:rsidP="7AA8572A" w:rsidRDefault="7AA8572A" w14:paraId="458C8B3C" w14:textId="68C1D2F7">
      <w:pPr>
        <w:spacing w:line="259" w:lineRule="auto"/>
        <w:rPr>
          <w:rStyle w:val="Bold"/>
          <w:rFonts w:asciiTheme="minorHAnsi" w:hAnsiTheme="minorHAnsi"/>
          <w:b/>
          <w:bCs/>
        </w:rPr>
      </w:pPr>
    </w:p>
    <w:p w:rsidRPr="00BA2483" w:rsidR="00324222" w:rsidP="0D2A521B" w:rsidRDefault="00675C69" w14:paraId="2279D5E3" w14:textId="77777777">
      <w:pPr>
        <w:spacing w:line="259" w:lineRule="auto"/>
        <w:rPr>
          <w:rStyle w:val="Bold"/>
          <w:rFonts w:asciiTheme="minorHAnsi" w:hAnsiTheme="minorHAnsi"/>
          <w:b/>
          <w:bCs/>
          <w:sz w:val="32"/>
          <w:szCs w:val="32"/>
        </w:rPr>
      </w:pPr>
      <w:r w:rsidRPr="0D2A521B">
        <w:rPr>
          <w:rStyle w:val="Bold"/>
          <w:rFonts w:asciiTheme="minorHAnsi" w:hAnsiTheme="minorHAnsi"/>
          <w:b/>
          <w:bCs/>
          <w:sz w:val="32"/>
          <w:szCs w:val="32"/>
        </w:rPr>
        <w:t>Collaborator</w:t>
      </w:r>
      <w:r w:rsidRPr="0D2A521B" w:rsidR="00BF3DEE">
        <w:rPr>
          <w:rStyle w:val="Bold"/>
          <w:rFonts w:asciiTheme="minorHAnsi" w:hAnsiTheme="minorHAnsi"/>
          <w:b/>
          <w:bCs/>
          <w:sz w:val="32"/>
          <w:szCs w:val="32"/>
        </w:rPr>
        <w:t xml:space="preserve"> Project Team</w:t>
      </w:r>
    </w:p>
    <w:tbl>
      <w:tblPr>
        <w:tblStyle w:val="TableGrid"/>
        <w:tblW w:w="0" w:type="auto"/>
        <w:tblLook w:val="04A0" w:firstRow="1" w:lastRow="0" w:firstColumn="1" w:lastColumn="0" w:noHBand="0" w:noVBand="1"/>
      </w:tblPr>
      <w:tblGrid>
        <w:gridCol w:w="3397"/>
        <w:gridCol w:w="5665"/>
      </w:tblGrid>
      <w:tr w:rsidRPr="00BA2483" w:rsidR="009321F0" w:rsidTr="009A59C5" w14:paraId="165D69D3" w14:textId="77777777">
        <w:tc>
          <w:tcPr>
            <w:tcW w:w="3397" w:type="dxa"/>
            <w:shd w:val="clear" w:color="auto" w:fill="D9D9D9" w:themeFill="background1" w:themeFillShade="D9"/>
          </w:tcPr>
          <w:p w:rsidRPr="00BA2483" w:rsidR="00BF3DEE" w:rsidP="00BF3DEE" w:rsidRDefault="00BF3DEE" w14:paraId="370F24C8" w14:textId="77777777">
            <w:pPr>
              <w:rPr>
                <w:rFonts w:cstheme="minorHAnsi"/>
                <w:color w:val="000000" w:themeColor="text1"/>
                <w:sz w:val="22"/>
                <w:szCs w:val="22"/>
              </w:rPr>
            </w:pPr>
            <w:r w:rsidRPr="00BA2483">
              <w:rPr>
                <w:rFonts w:cstheme="minorHAnsi"/>
                <w:color w:val="000000" w:themeColor="text1"/>
                <w:sz w:val="22"/>
                <w:szCs w:val="22"/>
              </w:rPr>
              <w:t>Role</w:t>
            </w:r>
          </w:p>
        </w:tc>
        <w:tc>
          <w:tcPr>
            <w:tcW w:w="5665" w:type="dxa"/>
            <w:shd w:val="clear" w:color="auto" w:fill="D9D9D9" w:themeFill="background1" w:themeFillShade="D9"/>
          </w:tcPr>
          <w:p w:rsidRPr="00BA2483" w:rsidR="00BF3DEE" w:rsidP="00BF3DEE" w:rsidRDefault="009A59C5" w14:paraId="5B02D2CA" w14:textId="77777777">
            <w:pPr>
              <w:rPr>
                <w:rFonts w:cstheme="minorHAnsi"/>
                <w:color w:val="000000" w:themeColor="text1"/>
                <w:sz w:val="22"/>
                <w:szCs w:val="22"/>
              </w:rPr>
            </w:pPr>
            <w:r w:rsidRPr="00BA2483">
              <w:rPr>
                <w:rFonts w:cstheme="minorHAnsi"/>
                <w:color w:val="000000" w:themeColor="text1"/>
                <w:sz w:val="22"/>
                <w:szCs w:val="22"/>
              </w:rPr>
              <w:t>Email</w:t>
            </w:r>
          </w:p>
        </w:tc>
      </w:tr>
      <w:tr w:rsidRPr="00BA2483" w:rsidR="009321F0" w:rsidTr="009A59C5" w14:paraId="40925356" w14:textId="77777777">
        <w:tc>
          <w:tcPr>
            <w:tcW w:w="3397" w:type="dxa"/>
          </w:tcPr>
          <w:p w:rsidRPr="00BA2483" w:rsidR="00BF3DEE" w:rsidP="00BF3DEE" w:rsidRDefault="00BF3DEE" w14:paraId="18B18059" w14:textId="77777777">
            <w:pPr>
              <w:rPr>
                <w:rFonts w:cstheme="minorHAnsi"/>
                <w:color w:val="000000" w:themeColor="text1"/>
                <w:sz w:val="22"/>
                <w:szCs w:val="22"/>
              </w:rPr>
            </w:pPr>
            <w:r w:rsidRPr="00BA2483">
              <w:rPr>
                <w:rFonts w:cstheme="minorHAnsi"/>
                <w:color w:val="000000" w:themeColor="text1"/>
                <w:sz w:val="22"/>
                <w:szCs w:val="22"/>
              </w:rPr>
              <w:t>Project Lead</w:t>
            </w:r>
            <w:r w:rsidRPr="00BA2483" w:rsidR="009A59C5">
              <w:rPr>
                <w:rFonts w:cstheme="minorHAnsi"/>
                <w:color w:val="000000" w:themeColor="text1"/>
                <w:sz w:val="22"/>
                <w:szCs w:val="22"/>
              </w:rPr>
              <w:t>er</w:t>
            </w:r>
          </w:p>
        </w:tc>
        <w:tc>
          <w:tcPr>
            <w:tcW w:w="5665" w:type="dxa"/>
          </w:tcPr>
          <w:p w:rsidRPr="00BA2483" w:rsidR="00BF3DEE" w:rsidP="00BF3DEE" w:rsidRDefault="00BF3DEE" w14:paraId="6C958EC0" w14:textId="77777777">
            <w:pPr>
              <w:rPr>
                <w:rFonts w:cstheme="minorHAnsi"/>
                <w:color w:val="000000" w:themeColor="text1"/>
                <w:sz w:val="22"/>
                <w:szCs w:val="22"/>
              </w:rPr>
            </w:pPr>
          </w:p>
        </w:tc>
      </w:tr>
      <w:tr w:rsidRPr="00BA2483" w:rsidR="009321F0" w:rsidTr="009A59C5" w14:paraId="2FB3A00D" w14:textId="77777777">
        <w:tc>
          <w:tcPr>
            <w:tcW w:w="3397" w:type="dxa"/>
          </w:tcPr>
          <w:p w:rsidRPr="00BA2483" w:rsidR="00BF3DEE" w:rsidP="00BF3DEE" w:rsidRDefault="00BF3DEE" w14:paraId="4893E02F" w14:textId="77777777">
            <w:pPr>
              <w:rPr>
                <w:rFonts w:cstheme="minorHAnsi"/>
                <w:color w:val="000000" w:themeColor="text1"/>
                <w:sz w:val="22"/>
                <w:szCs w:val="22"/>
              </w:rPr>
            </w:pPr>
          </w:p>
        </w:tc>
        <w:tc>
          <w:tcPr>
            <w:tcW w:w="5665" w:type="dxa"/>
          </w:tcPr>
          <w:p w:rsidRPr="00BA2483" w:rsidR="00BF3DEE" w:rsidP="00BF3DEE" w:rsidRDefault="00BF3DEE" w14:paraId="6C0C5206" w14:textId="77777777">
            <w:pPr>
              <w:rPr>
                <w:rFonts w:cstheme="minorHAnsi"/>
                <w:color w:val="000000" w:themeColor="text1"/>
                <w:sz w:val="22"/>
                <w:szCs w:val="22"/>
              </w:rPr>
            </w:pPr>
          </w:p>
        </w:tc>
      </w:tr>
      <w:tr w:rsidRPr="00BA2483" w:rsidR="007A25BA" w:rsidTr="009A59C5" w14:paraId="3E8C5B34" w14:textId="77777777">
        <w:tc>
          <w:tcPr>
            <w:tcW w:w="3397" w:type="dxa"/>
          </w:tcPr>
          <w:p w:rsidRPr="00BA2483" w:rsidR="00BF3DEE" w:rsidP="00BF3DEE" w:rsidRDefault="00BF3DEE" w14:paraId="190FCD8B" w14:textId="77777777">
            <w:pPr>
              <w:rPr>
                <w:rFonts w:cstheme="minorHAnsi"/>
                <w:color w:val="000000" w:themeColor="text1"/>
                <w:sz w:val="22"/>
                <w:szCs w:val="22"/>
              </w:rPr>
            </w:pPr>
          </w:p>
        </w:tc>
        <w:tc>
          <w:tcPr>
            <w:tcW w:w="5665" w:type="dxa"/>
          </w:tcPr>
          <w:p w:rsidRPr="00BA2483" w:rsidR="00BF3DEE" w:rsidP="00BF3DEE" w:rsidRDefault="00BF3DEE" w14:paraId="0E4D1787" w14:textId="77777777">
            <w:pPr>
              <w:rPr>
                <w:rFonts w:cstheme="minorHAnsi"/>
                <w:color w:val="000000" w:themeColor="text1"/>
                <w:sz w:val="22"/>
                <w:szCs w:val="22"/>
              </w:rPr>
            </w:pPr>
          </w:p>
        </w:tc>
      </w:tr>
    </w:tbl>
    <w:p w:rsidRPr="00BA2483" w:rsidR="00BF3DEE" w:rsidP="00D4121B" w:rsidRDefault="00BF3DEE" w14:paraId="2993A678" w14:textId="77777777">
      <w:pPr>
        <w:rPr>
          <w:rFonts w:cstheme="minorHAnsi"/>
          <w:color w:val="000000" w:themeColor="text1"/>
          <w:sz w:val="22"/>
          <w:szCs w:val="22"/>
        </w:rPr>
      </w:pPr>
    </w:p>
    <w:p w:rsidRPr="00BA2483" w:rsidR="00330D77" w:rsidP="00D4121B" w:rsidRDefault="00330D77" w14:paraId="20661580" w14:textId="77777777">
      <w:pPr>
        <w:rPr>
          <w:rFonts w:cstheme="minorHAnsi"/>
          <w:color w:val="000000" w:themeColor="text1"/>
          <w:sz w:val="22"/>
          <w:szCs w:val="22"/>
        </w:rPr>
      </w:pPr>
    </w:p>
    <w:sectPr w:rsidRPr="00BA2483" w:rsidR="00330D77" w:rsidSect="00EA144D">
      <w:headerReference w:type="default" r:id="rId13"/>
      <w:pgSz w:w="11906" w:h="16838" w:orient="portrait"/>
      <w:pgMar w:top="2754"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119E" w:rsidP="00461323" w:rsidRDefault="00D6119E" w14:paraId="2287931A" w14:textId="77777777">
      <w:r>
        <w:separator/>
      </w:r>
    </w:p>
  </w:endnote>
  <w:endnote w:type="continuationSeparator" w:id="0">
    <w:p w:rsidR="00D6119E" w:rsidP="00461323" w:rsidRDefault="00D6119E" w14:paraId="478A34DD" w14:textId="77777777">
      <w:r>
        <w:continuationSeparator/>
      </w:r>
    </w:p>
  </w:endnote>
  <w:endnote w:type="continuationNotice" w:id="1">
    <w:p w:rsidR="00D6119E" w:rsidRDefault="00D6119E" w14:paraId="4DA6A7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inderoo-Medium">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119E" w:rsidP="00461323" w:rsidRDefault="00D6119E" w14:paraId="0AD56962" w14:textId="77777777">
      <w:r>
        <w:separator/>
      </w:r>
    </w:p>
  </w:footnote>
  <w:footnote w:type="continuationSeparator" w:id="0">
    <w:p w:rsidR="00D6119E" w:rsidP="00461323" w:rsidRDefault="00D6119E" w14:paraId="6CA68EFA" w14:textId="77777777">
      <w:r>
        <w:continuationSeparator/>
      </w:r>
    </w:p>
  </w:footnote>
  <w:footnote w:type="continuationNotice" w:id="1">
    <w:p w:rsidR="00D6119E" w:rsidRDefault="00D6119E" w14:paraId="3007A3C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75C69" w:rsidRDefault="00675C69" w14:paraId="01C66519" w14:textId="77777777">
    <w:pPr>
      <w:pStyle w:val="Header"/>
    </w:pPr>
  </w:p>
  <w:p w:rsidR="006608BF" w:rsidRDefault="00675C69" w14:paraId="33211446" w14:textId="77777777">
    <w:pPr>
      <w:pStyle w:val="Header"/>
    </w:pPr>
    <w:r>
      <w:rPr>
        <w:noProof/>
      </w:rPr>
      <w:drawing>
        <wp:anchor distT="0" distB="0" distL="114300" distR="114300" simplePos="0" relativeHeight="251658240" behindDoc="1" locked="0" layoutInCell="1" allowOverlap="1" wp14:anchorId="1F1A3454" wp14:editId="4B563C9A">
          <wp:simplePos x="0" y="0"/>
          <wp:positionH relativeFrom="margin">
            <wp:posOffset>2486660</wp:posOffset>
          </wp:positionH>
          <wp:positionV relativeFrom="paragraph">
            <wp:posOffset>139700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2963" t="13580" r="13580" b="12963"/>
                  <a:stretch/>
                </pic:blipFill>
                <pic:spPr bwMode="auto">
                  <a:xfrm>
                    <a:off x="0" y="0"/>
                    <a:ext cx="1209675"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FFA24B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5F1"/>
    <w:multiLevelType w:val="hybridMultilevel"/>
    <w:tmpl w:val="9CBA395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8FB3D8F"/>
    <w:multiLevelType w:val="hybridMultilevel"/>
    <w:tmpl w:val="C45458C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B0B4C01"/>
    <w:multiLevelType w:val="hybridMultilevel"/>
    <w:tmpl w:val="2CE23884"/>
    <w:lvl w:ilvl="0" w:tplc="7AE050AA">
      <w:start w:val="1"/>
      <w:numFmt w:val="none"/>
      <w:suff w:val="nothing"/>
      <w:lvlText w:val=""/>
      <w:lvlJc w:val="left"/>
      <w:pPr>
        <w:ind w:left="0" w:firstLine="0"/>
      </w:pPr>
    </w:lvl>
    <w:lvl w:ilvl="1" w:tplc="EEF6DF90">
      <w:start w:val="1"/>
      <w:numFmt w:val="none"/>
      <w:suff w:val="nothing"/>
      <w:lvlText w:val=""/>
      <w:lvlJc w:val="left"/>
      <w:pPr>
        <w:ind w:left="0" w:firstLine="0"/>
      </w:pPr>
    </w:lvl>
    <w:lvl w:ilvl="2" w:tplc="2F401594">
      <w:start w:val="1"/>
      <w:numFmt w:val="none"/>
      <w:suff w:val="nothing"/>
      <w:lvlText w:val=""/>
      <w:lvlJc w:val="left"/>
      <w:pPr>
        <w:ind w:left="0" w:firstLine="0"/>
      </w:pPr>
    </w:lvl>
    <w:lvl w:ilvl="3" w:tplc="539CDB56">
      <w:start w:val="1"/>
      <w:numFmt w:val="none"/>
      <w:suff w:val="nothing"/>
      <w:lvlText w:val=""/>
      <w:lvlJc w:val="left"/>
      <w:pPr>
        <w:ind w:left="0" w:firstLine="0"/>
      </w:pPr>
    </w:lvl>
    <w:lvl w:ilvl="4" w:tplc="F648B9CC">
      <w:start w:val="1"/>
      <w:numFmt w:val="none"/>
      <w:suff w:val="nothing"/>
      <w:lvlText w:val=""/>
      <w:lvlJc w:val="left"/>
      <w:pPr>
        <w:ind w:left="0" w:firstLine="0"/>
      </w:pPr>
    </w:lvl>
    <w:lvl w:ilvl="5" w:tplc="556C9DEA">
      <w:start w:val="1"/>
      <w:numFmt w:val="none"/>
      <w:suff w:val="nothing"/>
      <w:lvlText w:val=""/>
      <w:lvlJc w:val="left"/>
      <w:pPr>
        <w:ind w:left="0" w:firstLine="0"/>
      </w:pPr>
    </w:lvl>
    <w:lvl w:ilvl="6" w:tplc="976C780A">
      <w:start w:val="1"/>
      <w:numFmt w:val="none"/>
      <w:suff w:val="nothing"/>
      <w:lvlText w:val=""/>
      <w:lvlJc w:val="left"/>
      <w:pPr>
        <w:ind w:left="0" w:firstLine="0"/>
      </w:pPr>
    </w:lvl>
    <w:lvl w:ilvl="7" w:tplc="8550C882">
      <w:start w:val="1"/>
      <w:numFmt w:val="none"/>
      <w:suff w:val="nothing"/>
      <w:lvlText w:val=""/>
      <w:lvlJc w:val="left"/>
      <w:pPr>
        <w:ind w:left="0" w:firstLine="0"/>
      </w:pPr>
    </w:lvl>
    <w:lvl w:ilvl="8" w:tplc="C07CD0F8">
      <w:start w:val="1"/>
      <w:numFmt w:val="none"/>
      <w:suff w:val="nothing"/>
      <w:lvlText w:val=""/>
      <w:lvlJc w:val="left"/>
      <w:pPr>
        <w:ind w:left="0" w:firstLine="0"/>
      </w:pPr>
    </w:lvl>
  </w:abstractNum>
  <w:abstractNum w:abstractNumId="3" w15:restartNumberingAfterBreak="0">
    <w:nsid w:val="103B65A8"/>
    <w:multiLevelType w:val="hybridMultilevel"/>
    <w:tmpl w:val="5D4223AA"/>
    <w:lvl w:ilvl="0" w:tplc="914C7D56">
      <w:start w:val="1"/>
      <w:numFmt w:val="bullet"/>
      <w:lvlText w:val="-"/>
      <w:lvlJc w:val="left"/>
      <w:pPr>
        <w:ind w:left="720" w:hanging="360"/>
      </w:pPr>
      <w:rPr>
        <w:rFonts w:hint="default" w:ascii="OpenSymbol" w:hAnsi="OpenSymbol" w:cs="OpenSymbol"/>
        <w:u w:val="none"/>
      </w:rPr>
    </w:lvl>
    <w:lvl w:ilvl="1" w:tplc="CDD03B02">
      <w:start w:val="1"/>
      <w:numFmt w:val="bullet"/>
      <w:lvlText w:val="-"/>
      <w:lvlJc w:val="left"/>
      <w:pPr>
        <w:ind w:left="1440" w:hanging="360"/>
      </w:pPr>
      <w:rPr>
        <w:rFonts w:hint="default" w:ascii="OpenSymbol" w:hAnsi="OpenSymbol" w:cs="OpenSymbol"/>
        <w:u w:val="none"/>
      </w:rPr>
    </w:lvl>
    <w:lvl w:ilvl="2" w:tplc="14CC1408">
      <w:start w:val="1"/>
      <w:numFmt w:val="bullet"/>
      <w:lvlText w:val="-"/>
      <w:lvlJc w:val="left"/>
      <w:pPr>
        <w:ind w:left="2160" w:hanging="360"/>
      </w:pPr>
      <w:rPr>
        <w:rFonts w:hint="default" w:ascii="OpenSymbol" w:hAnsi="OpenSymbol" w:cs="OpenSymbol"/>
        <w:u w:val="none"/>
      </w:rPr>
    </w:lvl>
    <w:lvl w:ilvl="3" w:tplc="E710008C">
      <w:start w:val="1"/>
      <w:numFmt w:val="bullet"/>
      <w:lvlText w:val="-"/>
      <w:lvlJc w:val="left"/>
      <w:pPr>
        <w:ind w:left="2880" w:hanging="360"/>
      </w:pPr>
      <w:rPr>
        <w:rFonts w:hint="default" w:ascii="OpenSymbol" w:hAnsi="OpenSymbol" w:cs="OpenSymbol"/>
        <w:u w:val="none"/>
      </w:rPr>
    </w:lvl>
    <w:lvl w:ilvl="4" w:tplc="61521D1A">
      <w:start w:val="1"/>
      <w:numFmt w:val="bullet"/>
      <w:lvlText w:val="-"/>
      <w:lvlJc w:val="left"/>
      <w:pPr>
        <w:ind w:left="3600" w:hanging="360"/>
      </w:pPr>
      <w:rPr>
        <w:rFonts w:hint="default" w:ascii="OpenSymbol" w:hAnsi="OpenSymbol" w:cs="OpenSymbol"/>
        <w:u w:val="none"/>
      </w:rPr>
    </w:lvl>
    <w:lvl w:ilvl="5" w:tplc="E0F49DDC">
      <w:start w:val="1"/>
      <w:numFmt w:val="bullet"/>
      <w:lvlText w:val="-"/>
      <w:lvlJc w:val="left"/>
      <w:pPr>
        <w:ind w:left="4320" w:hanging="360"/>
      </w:pPr>
      <w:rPr>
        <w:rFonts w:hint="default" w:ascii="OpenSymbol" w:hAnsi="OpenSymbol" w:cs="OpenSymbol"/>
        <w:u w:val="none"/>
      </w:rPr>
    </w:lvl>
    <w:lvl w:ilvl="6" w:tplc="ACF6F5DC">
      <w:start w:val="1"/>
      <w:numFmt w:val="bullet"/>
      <w:lvlText w:val="-"/>
      <w:lvlJc w:val="left"/>
      <w:pPr>
        <w:ind w:left="5040" w:hanging="360"/>
      </w:pPr>
      <w:rPr>
        <w:rFonts w:hint="default" w:ascii="OpenSymbol" w:hAnsi="OpenSymbol" w:cs="OpenSymbol"/>
        <w:u w:val="none"/>
      </w:rPr>
    </w:lvl>
    <w:lvl w:ilvl="7" w:tplc="89DE7D18">
      <w:start w:val="1"/>
      <w:numFmt w:val="bullet"/>
      <w:lvlText w:val="-"/>
      <w:lvlJc w:val="left"/>
      <w:pPr>
        <w:ind w:left="5760" w:hanging="360"/>
      </w:pPr>
      <w:rPr>
        <w:rFonts w:hint="default" w:ascii="OpenSymbol" w:hAnsi="OpenSymbol" w:cs="OpenSymbol"/>
        <w:u w:val="none"/>
      </w:rPr>
    </w:lvl>
    <w:lvl w:ilvl="8" w:tplc="6696FB9E">
      <w:start w:val="1"/>
      <w:numFmt w:val="bullet"/>
      <w:lvlText w:val="-"/>
      <w:lvlJc w:val="left"/>
      <w:pPr>
        <w:ind w:left="6480" w:hanging="360"/>
      </w:pPr>
      <w:rPr>
        <w:rFonts w:hint="default" w:ascii="OpenSymbol" w:hAnsi="OpenSymbol" w:cs="OpenSymbol"/>
        <w:u w:val="none"/>
      </w:rPr>
    </w:lvl>
  </w:abstractNum>
  <w:abstractNum w:abstractNumId="4" w15:restartNumberingAfterBreak="0">
    <w:nsid w:val="16A61041"/>
    <w:multiLevelType w:val="hybridMultilevel"/>
    <w:tmpl w:val="801C23CC"/>
    <w:lvl w:ilvl="0" w:tplc="B038CFA4">
      <w:start w:val="1"/>
      <w:numFmt w:val="decimal"/>
      <w:lvlText w:val="%1."/>
      <w:lvlJc w:val="left"/>
      <w:pPr>
        <w:ind w:left="720" w:hanging="360"/>
      </w:pPr>
    </w:lvl>
    <w:lvl w:ilvl="1" w:tplc="5D8AEA18">
      <w:start w:val="1"/>
      <w:numFmt w:val="lowerLetter"/>
      <w:lvlText w:val="%2."/>
      <w:lvlJc w:val="left"/>
      <w:pPr>
        <w:ind w:left="1440" w:hanging="360"/>
      </w:pPr>
    </w:lvl>
    <w:lvl w:ilvl="2" w:tplc="42449EBC">
      <w:start w:val="1"/>
      <w:numFmt w:val="lowerRoman"/>
      <w:lvlText w:val="%3."/>
      <w:lvlJc w:val="right"/>
      <w:pPr>
        <w:ind w:left="2160" w:hanging="180"/>
      </w:pPr>
    </w:lvl>
    <w:lvl w:ilvl="3" w:tplc="0EBA30BA">
      <w:start w:val="1"/>
      <w:numFmt w:val="decimal"/>
      <w:lvlText w:val="%4."/>
      <w:lvlJc w:val="left"/>
      <w:pPr>
        <w:ind w:left="2880" w:hanging="360"/>
      </w:pPr>
    </w:lvl>
    <w:lvl w:ilvl="4" w:tplc="BC769D3C">
      <w:start w:val="1"/>
      <w:numFmt w:val="lowerLetter"/>
      <w:lvlText w:val="%5."/>
      <w:lvlJc w:val="left"/>
      <w:pPr>
        <w:ind w:left="3600" w:hanging="360"/>
      </w:pPr>
    </w:lvl>
    <w:lvl w:ilvl="5" w:tplc="94E6D4A0">
      <w:start w:val="1"/>
      <w:numFmt w:val="lowerRoman"/>
      <w:lvlText w:val="%6."/>
      <w:lvlJc w:val="right"/>
      <w:pPr>
        <w:ind w:left="4320" w:hanging="180"/>
      </w:pPr>
    </w:lvl>
    <w:lvl w:ilvl="6" w:tplc="794860B6">
      <w:start w:val="1"/>
      <w:numFmt w:val="decimal"/>
      <w:lvlText w:val="%7."/>
      <w:lvlJc w:val="left"/>
      <w:pPr>
        <w:ind w:left="5040" w:hanging="360"/>
      </w:pPr>
    </w:lvl>
    <w:lvl w:ilvl="7" w:tplc="A8C66106">
      <w:start w:val="1"/>
      <w:numFmt w:val="lowerLetter"/>
      <w:lvlText w:val="%8."/>
      <w:lvlJc w:val="left"/>
      <w:pPr>
        <w:ind w:left="5760" w:hanging="360"/>
      </w:pPr>
    </w:lvl>
    <w:lvl w:ilvl="8" w:tplc="822AF960">
      <w:start w:val="1"/>
      <w:numFmt w:val="lowerRoman"/>
      <w:lvlText w:val="%9."/>
      <w:lvlJc w:val="right"/>
      <w:pPr>
        <w:ind w:left="6480" w:hanging="180"/>
      </w:pPr>
    </w:lvl>
  </w:abstractNum>
  <w:abstractNum w:abstractNumId="5" w15:restartNumberingAfterBreak="0">
    <w:nsid w:val="16C53613"/>
    <w:multiLevelType w:val="hybridMultilevel"/>
    <w:tmpl w:val="643A966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175D7B09"/>
    <w:multiLevelType w:val="hybridMultilevel"/>
    <w:tmpl w:val="9A3670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56F4079"/>
    <w:multiLevelType w:val="hybridMultilevel"/>
    <w:tmpl w:val="256C2ABA"/>
    <w:lvl w:ilvl="0" w:tplc="8E18ACB6">
      <w:start w:val="3"/>
      <w:numFmt w:val="decimal"/>
      <w:lvlText w:val="%1."/>
      <w:lvlJc w:val="left"/>
      <w:pPr>
        <w:ind w:left="720" w:hanging="360"/>
      </w:pPr>
    </w:lvl>
    <w:lvl w:ilvl="1" w:tplc="4BA09F60">
      <w:start w:val="1"/>
      <w:numFmt w:val="lowerLetter"/>
      <w:lvlText w:val="%2."/>
      <w:lvlJc w:val="left"/>
      <w:pPr>
        <w:ind w:left="1440" w:hanging="360"/>
      </w:pPr>
    </w:lvl>
    <w:lvl w:ilvl="2" w:tplc="A3381A68">
      <w:start w:val="1"/>
      <w:numFmt w:val="lowerRoman"/>
      <w:lvlText w:val="%3."/>
      <w:lvlJc w:val="right"/>
      <w:pPr>
        <w:ind w:left="2160" w:hanging="180"/>
      </w:pPr>
    </w:lvl>
    <w:lvl w:ilvl="3" w:tplc="63E0F33E">
      <w:start w:val="1"/>
      <w:numFmt w:val="decimal"/>
      <w:lvlText w:val="%4."/>
      <w:lvlJc w:val="left"/>
      <w:pPr>
        <w:ind w:left="2880" w:hanging="360"/>
      </w:pPr>
    </w:lvl>
    <w:lvl w:ilvl="4" w:tplc="3D6EF52C">
      <w:start w:val="1"/>
      <w:numFmt w:val="lowerLetter"/>
      <w:lvlText w:val="%5."/>
      <w:lvlJc w:val="left"/>
      <w:pPr>
        <w:ind w:left="3600" w:hanging="360"/>
      </w:pPr>
    </w:lvl>
    <w:lvl w:ilvl="5" w:tplc="24C88878">
      <w:start w:val="1"/>
      <w:numFmt w:val="lowerRoman"/>
      <w:lvlText w:val="%6."/>
      <w:lvlJc w:val="right"/>
      <w:pPr>
        <w:ind w:left="4320" w:hanging="180"/>
      </w:pPr>
    </w:lvl>
    <w:lvl w:ilvl="6" w:tplc="D1820224">
      <w:start w:val="1"/>
      <w:numFmt w:val="decimal"/>
      <w:lvlText w:val="%7."/>
      <w:lvlJc w:val="left"/>
      <w:pPr>
        <w:ind w:left="5040" w:hanging="360"/>
      </w:pPr>
    </w:lvl>
    <w:lvl w:ilvl="7" w:tplc="7A26971C">
      <w:start w:val="1"/>
      <w:numFmt w:val="lowerLetter"/>
      <w:lvlText w:val="%8."/>
      <w:lvlJc w:val="left"/>
      <w:pPr>
        <w:ind w:left="5760" w:hanging="360"/>
      </w:pPr>
    </w:lvl>
    <w:lvl w:ilvl="8" w:tplc="B4E8CFB4">
      <w:start w:val="1"/>
      <w:numFmt w:val="lowerRoman"/>
      <w:lvlText w:val="%9."/>
      <w:lvlJc w:val="right"/>
      <w:pPr>
        <w:ind w:left="6480" w:hanging="180"/>
      </w:pPr>
    </w:lvl>
  </w:abstractNum>
  <w:abstractNum w:abstractNumId="8" w15:restartNumberingAfterBreak="0">
    <w:nsid w:val="2AF36CD2"/>
    <w:multiLevelType w:val="hybridMultilevel"/>
    <w:tmpl w:val="E332A580"/>
    <w:lvl w:ilvl="0" w:tplc="D2FC998E">
      <w:start w:val="4"/>
      <w:numFmt w:val="decimal"/>
      <w:lvlText w:val="%1."/>
      <w:lvlJc w:val="left"/>
      <w:pPr>
        <w:ind w:left="720" w:hanging="360"/>
      </w:pPr>
    </w:lvl>
    <w:lvl w:ilvl="1" w:tplc="5A24B3AA">
      <w:start w:val="1"/>
      <w:numFmt w:val="lowerLetter"/>
      <w:lvlText w:val="%2."/>
      <w:lvlJc w:val="left"/>
      <w:pPr>
        <w:ind w:left="1440" w:hanging="360"/>
      </w:pPr>
    </w:lvl>
    <w:lvl w:ilvl="2" w:tplc="F8627CD6">
      <w:start w:val="1"/>
      <w:numFmt w:val="lowerRoman"/>
      <w:lvlText w:val="%3."/>
      <w:lvlJc w:val="right"/>
      <w:pPr>
        <w:ind w:left="2160" w:hanging="180"/>
      </w:pPr>
    </w:lvl>
    <w:lvl w:ilvl="3" w:tplc="A6B4F0B8">
      <w:start w:val="1"/>
      <w:numFmt w:val="decimal"/>
      <w:lvlText w:val="%4."/>
      <w:lvlJc w:val="left"/>
      <w:pPr>
        <w:ind w:left="2880" w:hanging="360"/>
      </w:pPr>
    </w:lvl>
    <w:lvl w:ilvl="4" w:tplc="4E708390">
      <w:start w:val="1"/>
      <w:numFmt w:val="lowerLetter"/>
      <w:lvlText w:val="%5."/>
      <w:lvlJc w:val="left"/>
      <w:pPr>
        <w:ind w:left="3600" w:hanging="360"/>
      </w:pPr>
    </w:lvl>
    <w:lvl w:ilvl="5" w:tplc="9A80A6BE">
      <w:start w:val="1"/>
      <w:numFmt w:val="lowerRoman"/>
      <w:lvlText w:val="%6."/>
      <w:lvlJc w:val="right"/>
      <w:pPr>
        <w:ind w:left="4320" w:hanging="180"/>
      </w:pPr>
    </w:lvl>
    <w:lvl w:ilvl="6" w:tplc="3D5A2176">
      <w:start w:val="1"/>
      <w:numFmt w:val="decimal"/>
      <w:lvlText w:val="%7."/>
      <w:lvlJc w:val="left"/>
      <w:pPr>
        <w:ind w:left="5040" w:hanging="360"/>
      </w:pPr>
    </w:lvl>
    <w:lvl w:ilvl="7" w:tplc="F628EF54">
      <w:start w:val="1"/>
      <w:numFmt w:val="lowerLetter"/>
      <w:lvlText w:val="%8."/>
      <w:lvlJc w:val="left"/>
      <w:pPr>
        <w:ind w:left="5760" w:hanging="360"/>
      </w:pPr>
    </w:lvl>
    <w:lvl w:ilvl="8" w:tplc="33BADDA2">
      <w:start w:val="1"/>
      <w:numFmt w:val="lowerRoman"/>
      <w:lvlText w:val="%9."/>
      <w:lvlJc w:val="right"/>
      <w:pPr>
        <w:ind w:left="6480" w:hanging="180"/>
      </w:pPr>
    </w:lvl>
  </w:abstractNum>
  <w:abstractNum w:abstractNumId="9" w15:restartNumberingAfterBreak="0">
    <w:nsid w:val="39B8175D"/>
    <w:multiLevelType w:val="hybridMultilevel"/>
    <w:tmpl w:val="F9667B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EC96729"/>
    <w:multiLevelType w:val="hybridMultilevel"/>
    <w:tmpl w:val="981027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EF6171C"/>
    <w:multiLevelType w:val="hybridMultilevel"/>
    <w:tmpl w:val="90EE8876"/>
    <w:lvl w:ilvl="0" w:tplc="91A4A822">
      <w:start w:val="1"/>
      <w:numFmt w:val="bullet"/>
      <w:lvlText w:val=""/>
      <w:lvlJc w:val="left"/>
      <w:pPr>
        <w:ind w:left="720" w:hanging="360"/>
      </w:pPr>
      <w:rPr>
        <w:rFonts w:hint="default" w:ascii="Symbol" w:hAnsi="Symbol"/>
      </w:rPr>
    </w:lvl>
    <w:lvl w:ilvl="1" w:tplc="C00C1D88">
      <w:start w:val="1"/>
      <w:numFmt w:val="bullet"/>
      <w:lvlText w:val="o"/>
      <w:lvlJc w:val="left"/>
      <w:pPr>
        <w:ind w:left="1440" w:hanging="360"/>
      </w:pPr>
      <w:rPr>
        <w:rFonts w:hint="default" w:ascii="Courier New" w:hAnsi="Courier New"/>
      </w:rPr>
    </w:lvl>
    <w:lvl w:ilvl="2" w:tplc="2AFA249E">
      <w:start w:val="1"/>
      <w:numFmt w:val="bullet"/>
      <w:lvlText w:val=""/>
      <w:lvlJc w:val="left"/>
      <w:pPr>
        <w:ind w:left="2160" w:hanging="360"/>
      </w:pPr>
      <w:rPr>
        <w:rFonts w:hint="default" w:ascii="Wingdings" w:hAnsi="Wingdings"/>
      </w:rPr>
    </w:lvl>
    <w:lvl w:ilvl="3" w:tplc="19BA7D4C">
      <w:start w:val="1"/>
      <w:numFmt w:val="bullet"/>
      <w:lvlText w:val=""/>
      <w:lvlJc w:val="left"/>
      <w:pPr>
        <w:ind w:left="2880" w:hanging="360"/>
      </w:pPr>
      <w:rPr>
        <w:rFonts w:hint="default" w:ascii="Symbol" w:hAnsi="Symbol"/>
      </w:rPr>
    </w:lvl>
    <w:lvl w:ilvl="4" w:tplc="3F9822D0">
      <w:start w:val="1"/>
      <w:numFmt w:val="bullet"/>
      <w:lvlText w:val="o"/>
      <w:lvlJc w:val="left"/>
      <w:pPr>
        <w:ind w:left="3600" w:hanging="360"/>
      </w:pPr>
      <w:rPr>
        <w:rFonts w:hint="default" w:ascii="Courier New" w:hAnsi="Courier New"/>
      </w:rPr>
    </w:lvl>
    <w:lvl w:ilvl="5" w:tplc="F9D6447A">
      <w:start w:val="1"/>
      <w:numFmt w:val="bullet"/>
      <w:lvlText w:val=""/>
      <w:lvlJc w:val="left"/>
      <w:pPr>
        <w:ind w:left="4320" w:hanging="360"/>
      </w:pPr>
      <w:rPr>
        <w:rFonts w:hint="default" w:ascii="Wingdings" w:hAnsi="Wingdings"/>
      </w:rPr>
    </w:lvl>
    <w:lvl w:ilvl="6" w:tplc="8FB45CCC">
      <w:start w:val="1"/>
      <w:numFmt w:val="bullet"/>
      <w:lvlText w:val=""/>
      <w:lvlJc w:val="left"/>
      <w:pPr>
        <w:ind w:left="5040" w:hanging="360"/>
      </w:pPr>
      <w:rPr>
        <w:rFonts w:hint="default" w:ascii="Symbol" w:hAnsi="Symbol"/>
      </w:rPr>
    </w:lvl>
    <w:lvl w:ilvl="7" w:tplc="6764D5B2">
      <w:start w:val="1"/>
      <w:numFmt w:val="bullet"/>
      <w:lvlText w:val="o"/>
      <w:lvlJc w:val="left"/>
      <w:pPr>
        <w:ind w:left="5760" w:hanging="360"/>
      </w:pPr>
      <w:rPr>
        <w:rFonts w:hint="default" w:ascii="Courier New" w:hAnsi="Courier New"/>
      </w:rPr>
    </w:lvl>
    <w:lvl w:ilvl="8" w:tplc="851CEB1A">
      <w:start w:val="1"/>
      <w:numFmt w:val="bullet"/>
      <w:lvlText w:val=""/>
      <w:lvlJc w:val="left"/>
      <w:pPr>
        <w:ind w:left="6480" w:hanging="360"/>
      </w:pPr>
      <w:rPr>
        <w:rFonts w:hint="default" w:ascii="Wingdings" w:hAnsi="Wingdings"/>
      </w:rPr>
    </w:lvl>
  </w:abstractNum>
  <w:abstractNum w:abstractNumId="12" w15:restartNumberingAfterBreak="0">
    <w:nsid w:val="40833510"/>
    <w:multiLevelType w:val="hybridMultilevel"/>
    <w:tmpl w:val="B1104DEA"/>
    <w:lvl w:ilvl="0" w:tplc="C2FE0B0C">
      <w:start w:val="1"/>
      <w:numFmt w:val="bullet"/>
      <w:lvlText w:val="-"/>
      <w:lvlJc w:val="left"/>
      <w:pPr>
        <w:ind w:left="720" w:hanging="360"/>
      </w:pPr>
      <w:rPr>
        <w:rFonts w:hint="default" w:ascii="OpenSymbol" w:hAnsi="OpenSymbol" w:cs="OpenSymbol"/>
        <w:u w:val="none"/>
      </w:rPr>
    </w:lvl>
    <w:lvl w:ilvl="1" w:tplc="43940C5C">
      <w:start w:val="1"/>
      <w:numFmt w:val="bullet"/>
      <w:lvlText w:val="-"/>
      <w:lvlJc w:val="left"/>
      <w:pPr>
        <w:ind w:left="1440" w:hanging="360"/>
      </w:pPr>
      <w:rPr>
        <w:rFonts w:hint="default" w:ascii="OpenSymbol" w:hAnsi="OpenSymbol" w:cs="OpenSymbol"/>
        <w:u w:val="none"/>
      </w:rPr>
    </w:lvl>
    <w:lvl w:ilvl="2" w:tplc="7304E184">
      <w:start w:val="1"/>
      <w:numFmt w:val="bullet"/>
      <w:lvlText w:val="-"/>
      <w:lvlJc w:val="left"/>
      <w:pPr>
        <w:ind w:left="2160" w:hanging="360"/>
      </w:pPr>
      <w:rPr>
        <w:rFonts w:hint="default" w:ascii="OpenSymbol" w:hAnsi="OpenSymbol" w:cs="OpenSymbol"/>
        <w:u w:val="none"/>
      </w:rPr>
    </w:lvl>
    <w:lvl w:ilvl="3" w:tplc="19B0FC44">
      <w:start w:val="1"/>
      <w:numFmt w:val="bullet"/>
      <w:lvlText w:val="-"/>
      <w:lvlJc w:val="left"/>
      <w:pPr>
        <w:ind w:left="2880" w:hanging="360"/>
      </w:pPr>
      <w:rPr>
        <w:rFonts w:hint="default" w:ascii="OpenSymbol" w:hAnsi="OpenSymbol" w:cs="OpenSymbol"/>
        <w:u w:val="none"/>
      </w:rPr>
    </w:lvl>
    <w:lvl w:ilvl="4" w:tplc="86DAE460">
      <w:start w:val="1"/>
      <w:numFmt w:val="bullet"/>
      <w:lvlText w:val="-"/>
      <w:lvlJc w:val="left"/>
      <w:pPr>
        <w:ind w:left="3600" w:hanging="360"/>
      </w:pPr>
      <w:rPr>
        <w:rFonts w:hint="default" w:ascii="OpenSymbol" w:hAnsi="OpenSymbol" w:cs="OpenSymbol"/>
        <w:u w:val="none"/>
      </w:rPr>
    </w:lvl>
    <w:lvl w:ilvl="5" w:tplc="F0684DC2">
      <w:start w:val="1"/>
      <w:numFmt w:val="bullet"/>
      <w:lvlText w:val="-"/>
      <w:lvlJc w:val="left"/>
      <w:pPr>
        <w:ind w:left="4320" w:hanging="360"/>
      </w:pPr>
      <w:rPr>
        <w:rFonts w:hint="default" w:ascii="OpenSymbol" w:hAnsi="OpenSymbol" w:cs="OpenSymbol"/>
        <w:u w:val="none"/>
      </w:rPr>
    </w:lvl>
    <w:lvl w:ilvl="6" w:tplc="66322A7A">
      <w:start w:val="1"/>
      <w:numFmt w:val="bullet"/>
      <w:lvlText w:val="-"/>
      <w:lvlJc w:val="left"/>
      <w:pPr>
        <w:ind w:left="5040" w:hanging="360"/>
      </w:pPr>
      <w:rPr>
        <w:rFonts w:hint="default" w:ascii="OpenSymbol" w:hAnsi="OpenSymbol" w:cs="OpenSymbol"/>
        <w:u w:val="none"/>
      </w:rPr>
    </w:lvl>
    <w:lvl w:ilvl="7" w:tplc="0F5238D0">
      <w:start w:val="1"/>
      <w:numFmt w:val="bullet"/>
      <w:lvlText w:val="-"/>
      <w:lvlJc w:val="left"/>
      <w:pPr>
        <w:ind w:left="5760" w:hanging="360"/>
      </w:pPr>
      <w:rPr>
        <w:rFonts w:hint="default" w:ascii="OpenSymbol" w:hAnsi="OpenSymbol" w:cs="OpenSymbol"/>
        <w:u w:val="none"/>
      </w:rPr>
    </w:lvl>
    <w:lvl w:ilvl="8" w:tplc="DD324C50">
      <w:start w:val="1"/>
      <w:numFmt w:val="bullet"/>
      <w:lvlText w:val="-"/>
      <w:lvlJc w:val="left"/>
      <w:pPr>
        <w:ind w:left="6480" w:hanging="360"/>
      </w:pPr>
      <w:rPr>
        <w:rFonts w:hint="default" w:ascii="OpenSymbol" w:hAnsi="OpenSymbol" w:cs="OpenSymbol"/>
        <w:u w:val="none"/>
      </w:rPr>
    </w:lvl>
  </w:abstractNum>
  <w:abstractNum w:abstractNumId="13" w15:restartNumberingAfterBreak="0">
    <w:nsid w:val="438C2470"/>
    <w:multiLevelType w:val="hybridMultilevel"/>
    <w:tmpl w:val="31389F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418031E"/>
    <w:multiLevelType w:val="hybridMultilevel"/>
    <w:tmpl w:val="69EC04B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44263865"/>
    <w:multiLevelType w:val="hybridMultilevel"/>
    <w:tmpl w:val="D6ECD212"/>
    <w:lvl w:ilvl="0" w:tplc="DE64515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46FC70CD"/>
    <w:multiLevelType w:val="hybridMultilevel"/>
    <w:tmpl w:val="5AA4B1F8"/>
    <w:lvl w:ilvl="0" w:tplc="6C6E20A0">
      <w:start w:val="1"/>
      <w:numFmt w:val="bullet"/>
      <w:lvlText w:val=""/>
      <w:lvlJc w:val="left"/>
      <w:pPr>
        <w:tabs>
          <w:tab w:val="num" w:pos="720"/>
        </w:tabs>
        <w:ind w:left="720" w:hanging="360"/>
      </w:pPr>
      <w:rPr>
        <w:rFonts w:hint="default" w:ascii="Symbol" w:hAnsi="Symbol" w:cs="OpenSymbol"/>
      </w:rPr>
    </w:lvl>
    <w:lvl w:ilvl="1" w:tplc="1E3E93F8">
      <w:start w:val="1"/>
      <w:numFmt w:val="bullet"/>
      <w:lvlText w:val="◦"/>
      <w:lvlJc w:val="left"/>
      <w:pPr>
        <w:tabs>
          <w:tab w:val="num" w:pos="1080"/>
        </w:tabs>
        <w:ind w:left="1080" w:hanging="360"/>
      </w:pPr>
      <w:rPr>
        <w:rFonts w:hint="default" w:ascii="OpenSymbol" w:hAnsi="OpenSymbol" w:cs="OpenSymbol"/>
      </w:rPr>
    </w:lvl>
    <w:lvl w:ilvl="2" w:tplc="2B329184">
      <w:start w:val="1"/>
      <w:numFmt w:val="bullet"/>
      <w:lvlText w:val="▪"/>
      <w:lvlJc w:val="left"/>
      <w:pPr>
        <w:tabs>
          <w:tab w:val="num" w:pos="1440"/>
        </w:tabs>
        <w:ind w:left="1440" w:hanging="360"/>
      </w:pPr>
      <w:rPr>
        <w:rFonts w:hint="default" w:ascii="OpenSymbol" w:hAnsi="OpenSymbol" w:cs="OpenSymbol"/>
      </w:rPr>
    </w:lvl>
    <w:lvl w:ilvl="3" w:tplc="E278BF92">
      <w:start w:val="1"/>
      <w:numFmt w:val="bullet"/>
      <w:lvlText w:val=""/>
      <w:lvlJc w:val="left"/>
      <w:pPr>
        <w:tabs>
          <w:tab w:val="num" w:pos="1800"/>
        </w:tabs>
        <w:ind w:left="1800" w:hanging="360"/>
      </w:pPr>
      <w:rPr>
        <w:rFonts w:hint="default" w:ascii="Symbol" w:hAnsi="Symbol" w:cs="OpenSymbol"/>
      </w:rPr>
    </w:lvl>
    <w:lvl w:ilvl="4" w:tplc="EED88930">
      <w:start w:val="1"/>
      <w:numFmt w:val="bullet"/>
      <w:lvlText w:val="◦"/>
      <w:lvlJc w:val="left"/>
      <w:pPr>
        <w:tabs>
          <w:tab w:val="num" w:pos="2160"/>
        </w:tabs>
        <w:ind w:left="2160" w:hanging="360"/>
      </w:pPr>
      <w:rPr>
        <w:rFonts w:hint="default" w:ascii="OpenSymbol" w:hAnsi="OpenSymbol" w:cs="OpenSymbol"/>
      </w:rPr>
    </w:lvl>
    <w:lvl w:ilvl="5" w:tplc="93D4BED8">
      <w:start w:val="1"/>
      <w:numFmt w:val="bullet"/>
      <w:lvlText w:val="▪"/>
      <w:lvlJc w:val="left"/>
      <w:pPr>
        <w:tabs>
          <w:tab w:val="num" w:pos="2520"/>
        </w:tabs>
        <w:ind w:left="2520" w:hanging="360"/>
      </w:pPr>
      <w:rPr>
        <w:rFonts w:hint="default" w:ascii="OpenSymbol" w:hAnsi="OpenSymbol" w:cs="OpenSymbol"/>
      </w:rPr>
    </w:lvl>
    <w:lvl w:ilvl="6" w:tplc="F23C8B64">
      <w:start w:val="1"/>
      <w:numFmt w:val="bullet"/>
      <w:lvlText w:val=""/>
      <w:lvlJc w:val="left"/>
      <w:pPr>
        <w:tabs>
          <w:tab w:val="num" w:pos="2880"/>
        </w:tabs>
        <w:ind w:left="2880" w:hanging="360"/>
      </w:pPr>
      <w:rPr>
        <w:rFonts w:hint="default" w:ascii="Symbol" w:hAnsi="Symbol" w:cs="OpenSymbol"/>
      </w:rPr>
    </w:lvl>
    <w:lvl w:ilvl="7" w:tplc="24FC38EA">
      <w:start w:val="1"/>
      <w:numFmt w:val="bullet"/>
      <w:lvlText w:val="◦"/>
      <w:lvlJc w:val="left"/>
      <w:pPr>
        <w:tabs>
          <w:tab w:val="num" w:pos="3240"/>
        </w:tabs>
        <w:ind w:left="3240" w:hanging="360"/>
      </w:pPr>
      <w:rPr>
        <w:rFonts w:hint="default" w:ascii="OpenSymbol" w:hAnsi="OpenSymbol" w:cs="OpenSymbol"/>
      </w:rPr>
    </w:lvl>
    <w:lvl w:ilvl="8" w:tplc="E76E13E2">
      <w:start w:val="1"/>
      <w:numFmt w:val="bullet"/>
      <w:lvlText w:val="▪"/>
      <w:lvlJc w:val="left"/>
      <w:pPr>
        <w:tabs>
          <w:tab w:val="num" w:pos="3600"/>
        </w:tabs>
        <w:ind w:left="3600" w:hanging="360"/>
      </w:pPr>
      <w:rPr>
        <w:rFonts w:hint="default" w:ascii="OpenSymbol" w:hAnsi="OpenSymbol" w:cs="OpenSymbol"/>
      </w:rPr>
    </w:lvl>
  </w:abstractNum>
  <w:abstractNum w:abstractNumId="17" w15:restartNumberingAfterBreak="0">
    <w:nsid w:val="4AC22C7B"/>
    <w:multiLevelType w:val="hybridMultilevel"/>
    <w:tmpl w:val="40C6589C"/>
    <w:lvl w:ilvl="0" w:tplc="0C090001">
      <w:start w:val="1"/>
      <w:numFmt w:val="bullet"/>
      <w:lvlText w:val=""/>
      <w:lvlJc w:val="left"/>
      <w:pPr>
        <w:ind w:left="833" w:hanging="360"/>
      </w:pPr>
      <w:rPr>
        <w:rFonts w:hint="default" w:ascii="Symbol" w:hAnsi="Symbol"/>
      </w:rPr>
    </w:lvl>
    <w:lvl w:ilvl="1" w:tplc="0C090003" w:tentative="1">
      <w:start w:val="1"/>
      <w:numFmt w:val="bullet"/>
      <w:lvlText w:val="o"/>
      <w:lvlJc w:val="left"/>
      <w:pPr>
        <w:ind w:left="1553" w:hanging="360"/>
      </w:pPr>
      <w:rPr>
        <w:rFonts w:hint="default" w:ascii="Courier New" w:hAnsi="Courier New" w:cs="Courier New"/>
      </w:rPr>
    </w:lvl>
    <w:lvl w:ilvl="2" w:tplc="0C090005" w:tentative="1">
      <w:start w:val="1"/>
      <w:numFmt w:val="bullet"/>
      <w:lvlText w:val=""/>
      <w:lvlJc w:val="left"/>
      <w:pPr>
        <w:ind w:left="2273" w:hanging="360"/>
      </w:pPr>
      <w:rPr>
        <w:rFonts w:hint="default" w:ascii="Wingdings" w:hAnsi="Wingdings"/>
      </w:rPr>
    </w:lvl>
    <w:lvl w:ilvl="3" w:tplc="0C090001" w:tentative="1">
      <w:start w:val="1"/>
      <w:numFmt w:val="bullet"/>
      <w:lvlText w:val=""/>
      <w:lvlJc w:val="left"/>
      <w:pPr>
        <w:ind w:left="2993" w:hanging="360"/>
      </w:pPr>
      <w:rPr>
        <w:rFonts w:hint="default" w:ascii="Symbol" w:hAnsi="Symbol"/>
      </w:rPr>
    </w:lvl>
    <w:lvl w:ilvl="4" w:tplc="0C090003" w:tentative="1">
      <w:start w:val="1"/>
      <w:numFmt w:val="bullet"/>
      <w:lvlText w:val="o"/>
      <w:lvlJc w:val="left"/>
      <w:pPr>
        <w:ind w:left="3713" w:hanging="360"/>
      </w:pPr>
      <w:rPr>
        <w:rFonts w:hint="default" w:ascii="Courier New" w:hAnsi="Courier New" w:cs="Courier New"/>
      </w:rPr>
    </w:lvl>
    <w:lvl w:ilvl="5" w:tplc="0C090005" w:tentative="1">
      <w:start w:val="1"/>
      <w:numFmt w:val="bullet"/>
      <w:lvlText w:val=""/>
      <w:lvlJc w:val="left"/>
      <w:pPr>
        <w:ind w:left="4433" w:hanging="360"/>
      </w:pPr>
      <w:rPr>
        <w:rFonts w:hint="default" w:ascii="Wingdings" w:hAnsi="Wingdings"/>
      </w:rPr>
    </w:lvl>
    <w:lvl w:ilvl="6" w:tplc="0C090001" w:tentative="1">
      <w:start w:val="1"/>
      <w:numFmt w:val="bullet"/>
      <w:lvlText w:val=""/>
      <w:lvlJc w:val="left"/>
      <w:pPr>
        <w:ind w:left="5153" w:hanging="360"/>
      </w:pPr>
      <w:rPr>
        <w:rFonts w:hint="default" w:ascii="Symbol" w:hAnsi="Symbol"/>
      </w:rPr>
    </w:lvl>
    <w:lvl w:ilvl="7" w:tplc="0C090003" w:tentative="1">
      <w:start w:val="1"/>
      <w:numFmt w:val="bullet"/>
      <w:lvlText w:val="o"/>
      <w:lvlJc w:val="left"/>
      <w:pPr>
        <w:ind w:left="5873" w:hanging="360"/>
      </w:pPr>
      <w:rPr>
        <w:rFonts w:hint="default" w:ascii="Courier New" w:hAnsi="Courier New" w:cs="Courier New"/>
      </w:rPr>
    </w:lvl>
    <w:lvl w:ilvl="8" w:tplc="0C090005" w:tentative="1">
      <w:start w:val="1"/>
      <w:numFmt w:val="bullet"/>
      <w:lvlText w:val=""/>
      <w:lvlJc w:val="left"/>
      <w:pPr>
        <w:ind w:left="6593" w:hanging="360"/>
      </w:pPr>
      <w:rPr>
        <w:rFonts w:hint="default" w:ascii="Wingdings" w:hAnsi="Wingdings"/>
      </w:rPr>
    </w:lvl>
  </w:abstractNum>
  <w:abstractNum w:abstractNumId="18" w15:restartNumberingAfterBreak="0">
    <w:nsid w:val="544F305F"/>
    <w:multiLevelType w:val="hybridMultilevel"/>
    <w:tmpl w:val="D02E02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53D41B6"/>
    <w:multiLevelType w:val="hybridMultilevel"/>
    <w:tmpl w:val="30A810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B00689A"/>
    <w:multiLevelType w:val="hybridMultilevel"/>
    <w:tmpl w:val="777405B0"/>
    <w:lvl w:ilvl="0" w:tplc="4562125E">
      <w:start w:val="4"/>
      <w:numFmt w:val="lowerLetter"/>
      <w:lvlText w:val="%1."/>
      <w:lvlJc w:val="left"/>
      <w:pPr>
        <w:tabs>
          <w:tab w:val="num" w:pos="720"/>
        </w:tabs>
        <w:ind w:left="720" w:hanging="360"/>
      </w:pPr>
    </w:lvl>
    <w:lvl w:ilvl="1" w:tplc="F2486F30" w:tentative="1">
      <w:start w:val="1"/>
      <w:numFmt w:val="lowerLetter"/>
      <w:lvlText w:val="%2."/>
      <w:lvlJc w:val="left"/>
      <w:pPr>
        <w:tabs>
          <w:tab w:val="num" w:pos="1440"/>
        </w:tabs>
        <w:ind w:left="1440" w:hanging="360"/>
      </w:pPr>
    </w:lvl>
    <w:lvl w:ilvl="2" w:tplc="FDC2A7C4" w:tentative="1">
      <w:start w:val="1"/>
      <w:numFmt w:val="lowerLetter"/>
      <w:lvlText w:val="%3."/>
      <w:lvlJc w:val="left"/>
      <w:pPr>
        <w:tabs>
          <w:tab w:val="num" w:pos="2160"/>
        </w:tabs>
        <w:ind w:left="2160" w:hanging="360"/>
      </w:pPr>
    </w:lvl>
    <w:lvl w:ilvl="3" w:tplc="9F76F3EA" w:tentative="1">
      <w:start w:val="1"/>
      <w:numFmt w:val="lowerLetter"/>
      <w:lvlText w:val="%4."/>
      <w:lvlJc w:val="left"/>
      <w:pPr>
        <w:tabs>
          <w:tab w:val="num" w:pos="2880"/>
        </w:tabs>
        <w:ind w:left="2880" w:hanging="360"/>
      </w:pPr>
    </w:lvl>
    <w:lvl w:ilvl="4" w:tplc="16C6F434" w:tentative="1">
      <w:start w:val="1"/>
      <w:numFmt w:val="lowerLetter"/>
      <w:lvlText w:val="%5."/>
      <w:lvlJc w:val="left"/>
      <w:pPr>
        <w:tabs>
          <w:tab w:val="num" w:pos="3600"/>
        </w:tabs>
        <w:ind w:left="3600" w:hanging="360"/>
      </w:pPr>
    </w:lvl>
    <w:lvl w:ilvl="5" w:tplc="1DB028D8" w:tentative="1">
      <w:start w:val="1"/>
      <w:numFmt w:val="lowerLetter"/>
      <w:lvlText w:val="%6."/>
      <w:lvlJc w:val="left"/>
      <w:pPr>
        <w:tabs>
          <w:tab w:val="num" w:pos="4320"/>
        </w:tabs>
        <w:ind w:left="4320" w:hanging="360"/>
      </w:pPr>
    </w:lvl>
    <w:lvl w:ilvl="6" w:tplc="5EFAF8E0" w:tentative="1">
      <w:start w:val="1"/>
      <w:numFmt w:val="lowerLetter"/>
      <w:lvlText w:val="%7."/>
      <w:lvlJc w:val="left"/>
      <w:pPr>
        <w:tabs>
          <w:tab w:val="num" w:pos="5040"/>
        </w:tabs>
        <w:ind w:left="5040" w:hanging="360"/>
      </w:pPr>
    </w:lvl>
    <w:lvl w:ilvl="7" w:tplc="7310955A" w:tentative="1">
      <w:start w:val="1"/>
      <w:numFmt w:val="lowerLetter"/>
      <w:lvlText w:val="%8."/>
      <w:lvlJc w:val="left"/>
      <w:pPr>
        <w:tabs>
          <w:tab w:val="num" w:pos="5760"/>
        </w:tabs>
        <w:ind w:left="5760" w:hanging="360"/>
      </w:pPr>
    </w:lvl>
    <w:lvl w:ilvl="8" w:tplc="4CACDB2A" w:tentative="1">
      <w:start w:val="1"/>
      <w:numFmt w:val="lowerLetter"/>
      <w:lvlText w:val="%9."/>
      <w:lvlJc w:val="left"/>
      <w:pPr>
        <w:tabs>
          <w:tab w:val="num" w:pos="6480"/>
        </w:tabs>
        <w:ind w:left="6480" w:hanging="360"/>
      </w:pPr>
    </w:lvl>
  </w:abstractNum>
  <w:abstractNum w:abstractNumId="21" w15:restartNumberingAfterBreak="0">
    <w:nsid w:val="5CCD5CE6"/>
    <w:multiLevelType w:val="hybridMultilevel"/>
    <w:tmpl w:val="446648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E511734"/>
    <w:multiLevelType w:val="hybridMultilevel"/>
    <w:tmpl w:val="E57A2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BD3E5C"/>
    <w:multiLevelType w:val="hybridMultilevel"/>
    <w:tmpl w:val="C59EC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506959"/>
    <w:multiLevelType w:val="hybridMultilevel"/>
    <w:tmpl w:val="85E63CEE"/>
    <w:lvl w:ilvl="0" w:tplc="EC564052">
      <w:start w:val="2"/>
      <w:numFmt w:val="decimal"/>
      <w:lvlText w:val="%1."/>
      <w:lvlJc w:val="left"/>
      <w:pPr>
        <w:ind w:left="720" w:hanging="360"/>
      </w:pPr>
    </w:lvl>
    <w:lvl w:ilvl="1" w:tplc="189EBD18">
      <w:start w:val="1"/>
      <w:numFmt w:val="lowerLetter"/>
      <w:lvlText w:val="%2."/>
      <w:lvlJc w:val="left"/>
      <w:pPr>
        <w:ind w:left="1440" w:hanging="360"/>
      </w:pPr>
    </w:lvl>
    <w:lvl w:ilvl="2" w:tplc="FC667C5A">
      <w:start w:val="1"/>
      <w:numFmt w:val="lowerRoman"/>
      <w:lvlText w:val="%3."/>
      <w:lvlJc w:val="right"/>
      <w:pPr>
        <w:ind w:left="2160" w:hanging="180"/>
      </w:pPr>
    </w:lvl>
    <w:lvl w:ilvl="3" w:tplc="F2A4438C">
      <w:start w:val="1"/>
      <w:numFmt w:val="decimal"/>
      <w:lvlText w:val="%4."/>
      <w:lvlJc w:val="left"/>
      <w:pPr>
        <w:ind w:left="2880" w:hanging="360"/>
      </w:pPr>
    </w:lvl>
    <w:lvl w:ilvl="4" w:tplc="E1D42C30">
      <w:start w:val="1"/>
      <w:numFmt w:val="lowerLetter"/>
      <w:lvlText w:val="%5."/>
      <w:lvlJc w:val="left"/>
      <w:pPr>
        <w:ind w:left="3600" w:hanging="360"/>
      </w:pPr>
    </w:lvl>
    <w:lvl w:ilvl="5" w:tplc="A6DCF7A6">
      <w:start w:val="1"/>
      <w:numFmt w:val="lowerRoman"/>
      <w:lvlText w:val="%6."/>
      <w:lvlJc w:val="right"/>
      <w:pPr>
        <w:ind w:left="4320" w:hanging="180"/>
      </w:pPr>
    </w:lvl>
    <w:lvl w:ilvl="6" w:tplc="3F1EEDE8">
      <w:start w:val="1"/>
      <w:numFmt w:val="decimal"/>
      <w:lvlText w:val="%7."/>
      <w:lvlJc w:val="left"/>
      <w:pPr>
        <w:ind w:left="5040" w:hanging="360"/>
      </w:pPr>
    </w:lvl>
    <w:lvl w:ilvl="7" w:tplc="9BCEC3C8">
      <w:start w:val="1"/>
      <w:numFmt w:val="lowerLetter"/>
      <w:lvlText w:val="%8."/>
      <w:lvlJc w:val="left"/>
      <w:pPr>
        <w:ind w:left="5760" w:hanging="360"/>
      </w:pPr>
    </w:lvl>
    <w:lvl w:ilvl="8" w:tplc="78F25F94">
      <w:start w:val="1"/>
      <w:numFmt w:val="lowerRoman"/>
      <w:lvlText w:val="%9."/>
      <w:lvlJc w:val="right"/>
      <w:pPr>
        <w:ind w:left="6480" w:hanging="180"/>
      </w:pPr>
    </w:lvl>
  </w:abstractNum>
  <w:num w:numId="1">
    <w:abstractNumId w:val="8"/>
  </w:num>
  <w:num w:numId="2">
    <w:abstractNumId w:val="7"/>
  </w:num>
  <w:num w:numId="3">
    <w:abstractNumId w:val="24"/>
  </w:num>
  <w:num w:numId="4">
    <w:abstractNumId w:val="4"/>
  </w:num>
  <w:num w:numId="5">
    <w:abstractNumId w:val="11"/>
  </w:num>
  <w:num w:numId="6">
    <w:abstractNumId w:val="3"/>
  </w:num>
  <w:num w:numId="7">
    <w:abstractNumId w:val="12"/>
  </w:num>
  <w:num w:numId="8">
    <w:abstractNumId w:val="16"/>
  </w:num>
  <w:num w:numId="9">
    <w:abstractNumId w:val="2"/>
  </w:num>
  <w:num w:numId="10">
    <w:abstractNumId w:val="22"/>
  </w:num>
  <w:num w:numId="11">
    <w:abstractNumId w:val="23"/>
  </w:num>
  <w:num w:numId="12">
    <w:abstractNumId w:val="19"/>
  </w:num>
  <w:num w:numId="13">
    <w:abstractNumId w:val="15"/>
  </w:num>
  <w:num w:numId="14">
    <w:abstractNumId w:val="14"/>
  </w:num>
  <w:num w:numId="15">
    <w:abstractNumId w:val="0"/>
  </w:num>
  <w:num w:numId="16">
    <w:abstractNumId w:val="1"/>
  </w:num>
  <w:num w:numId="17">
    <w:abstractNumId w:val="5"/>
  </w:num>
  <w:num w:numId="18">
    <w:abstractNumId w:val="20"/>
  </w:num>
  <w:num w:numId="19">
    <w:abstractNumId w:val="17"/>
  </w:num>
  <w:num w:numId="20">
    <w:abstractNumId w:val="21"/>
  </w:num>
  <w:num w:numId="21">
    <w:abstractNumId w:val="10"/>
  </w:num>
  <w:num w:numId="22">
    <w:abstractNumId w:val="18"/>
  </w:num>
  <w:num w:numId="23">
    <w:abstractNumId w:val="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DE"/>
    <w:rsid w:val="00014EA0"/>
    <w:rsid w:val="000261BA"/>
    <w:rsid w:val="00034F85"/>
    <w:rsid w:val="00073B7B"/>
    <w:rsid w:val="001107BC"/>
    <w:rsid w:val="001862C4"/>
    <w:rsid w:val="001A1AA8"/>
    <w:rsid w:val="001C3D67"/>
    <w:rsid w:val="001F1D4E"/>
    <w:rsid w:val="002277B6"/>
    <w:rsid w:val="002365BD"/>
    <w:rsid w:val="00283141"/>
    <w:rsid w:val="002A5F0F"/>
    <w:rsid w:val="002D0F45"/>
    <w:rsid w:val="00324222"/>
    <w:rsid w:val="00330D77"/>
    <w:rsid w:val="00350A55"/>
    <w:rsid w:val="00352618"/>
    <w:rsid w:val="00373074"/>
    <w:rsid w:val="003A2FFF"/>
    <w:rsid w:val="0044048E"/>
    <w:rsid w:val="00461323"/>
    <w:rsid w:val="0049017D"/>
    <w:rsid w:val="004D6785"/>
    <w:rsid w:val="004D7BF6"/>
    <w:rsid w:val="00501D5E"/>
    <w:rsid w:val="00512542"/>
    <w:rsid w:val="005270F3"/>
    <w:rsid w:val="00530713"/>
    <w:rsid w:val="00554A42"/>
    <w:rsid w:val="00566FF1"/>
    <w:rsid w:val="00586372"/>
    <w:rsid w:val="00595B47"/>
    <w:rsid w:val="005C53C7"/>
    <w:rsid w:val="005C73E7"/>
    <w:rsid w:val="0062018D"/>
    <w:rsid w:val="00625C4D"/>
    <w:rsid w:val="006608BF"/>
    <w:rsid w:val="0066435C"/>
    <w:rsid w:val="00670391"/>
    <w:rsid w:val="00675C69"/>
    <w:rsid w:val="006A19F5"/>
    <w:rsid w:val="006B3A76"/>
    <w:rsid w:val="006B518C"/>
    <w:rsid w:val="006B70BF"/>
    <w:rsid w:val="006E24C0"/>
    <w:rsid w:val="006E76DB"/>
    <w:rsid w:val="007006BE"/>
    <w:rsid w:val="00703071"/>
    <w:rsid w:val="007550F0"/>
    <w:rsid w:val="00763F80"/>
    <w:rsid w:val="00773593"/>
    <w:rsid w:val="007A25BA"/>
    <w:rsid w:val="007C30BE"/>
    <w:rsid w:val="007E0934"/>
    <w:rsid w:val="007F7311"/>
    <w:rsid w:val="008176ED"/>
    <w:rsid w:val="00817B16"/>
    <w:rsid w:val="008212F2"/>
    <w:rsid w:val="008318D2"/>
    <w:rsid w:val="008412E2"/>
    <w:rsid w:val="00866625"/>
    <w:rsid w:val="00891B50"/>
    <w:rsid w:val="00897396"/>
    <w:rsid w:val="008A00F0"/>
    <w:rsid w:val="00900C73"/>
    <w:rsid w:val="00913381"/>
    <w:rsid w:val="009321F0"/>
    <w:rsid w:val="00971027"/>
    <w:rsid w:val="00982205"/>
    <w:rsid w:val="009A041B"/>
    <w:rsid w:val="009A59C5"/>
    <w:rsid w:val="009B6C3F"/>
    <w:rsid w:val="009F7FBF"/>
    <w:rsid w:val="00A11844"/>
    <w:rsid w:val="00A53F6A"/>
    <w:rsid w:val="00A76D29"/>
    <w:rsid w:val="00A8689B"/>
    <w:rsid w:val="00B21402"/>
    <w:rsid w:val="00B61995"/>
    <w:rsid w:val="00B64112"/>
    <w:rsid w:val="00B854A9"/>
    <w:rsid w:val="00B92C20"/>
    <w:rsid w:val="00B967DC"/>
    <w:rsid w:val="00BA2483"/>
    <w:rsid w:val="00BB4D3A"/>
    <w:rsid w:val="00BF39DD"/>
    <w:rsid w:val="00BF3DEE"/>
    <w:rsid w:val="00C348C6"/>
    <w:rsid w:val="00C358DE"/>
    <w:rsid w:val="00C40C56"/>
    <w:rsid w:val="00C4107C"/>
    <w:rsid w:val="00C5086D"/>
    <w:rsid w:val="00C570B7"/>
    <w:rsid w:val="00C70365"/>
    <w:rsid w:val="00C77951"/>
    <w:rsid w:val="00C87287"/>
    <w:rsid w:val="00C91AA7"/>
    <w:rsid w:val="00CB432D"/>
    <w:rsid w:val="00D07492"/>
    <w:rsid w:val="00D31E63"/>
    <w:rsid w:val="00D32A4B"/>
    <w:rsid w:val="00D4121B"/>
    <w:rsid w:val="00D6119E"/>
    <w:rsid w:val="00D64C3E"/>
    <w:rsid w:val="00D976F2"/>
    <w:rsid w:val="00DC64BE"/>
    <w:rsid w:val="00DE1508"/>
    <w:rsid w:val="00DE4B4E"/>
    <w:rsid w:val="00E02EB8"/>
    <w:rsid w:val="00E245BB"/>
    <w:rsid w:val="00E401B3"/>
    <w:rsid w:val="00E46C51"/>
    <w:rsid w:val="00E6548D"/>
    <w:rsid w:val="00E6683A"/>
    <w:rsid w:val="00E711B5"/>
    <w:rsid w:val="00E749E4"/>
    <w:rsid w:val="00E76AB2"/>
    <w:rsid w:val="00E812F3"/>
    <w:rsid w:val="00E8241E"/>
    <w:rsid w:val="00E82CA8"/>
    <w:rsid w:val="00EA144D"/>
    <w:rsid w:val="00EA7094"/>
    <w:rsid w:val="00ED18CB"/>
    <w:rsid w:val="00F353C2"/>
    <w:rsid w:val="00F47E74"/>
    <w:rsid w:val="00F5224E"/>
    <w:rsid w:val="00F60220"/>
    <w:rsid w:val="00FE023A"/>
    <w:rsid w:val="00FE3BD0"/>
    <w:rsid w:val="0152C7B8"/>
    <w:rsid w:val="0170B624"/>
    <w:rsid w:val="02C21E1D"/>
    <w:rsid w:val="04582CDB"/>
    <w:rsid w:val="045E3FDD"/>
    <w:rsid w:val="048FE29A"/>
    <w:rsid w:val="06F2EE80"/>
    <w:rsid w:val="085B53A3"/>
    <w:rsid w:val="087D6984"/>
    <w:rsid w:val="0A12435E"/>
    <w:rsid w:val="0B01E713"/>
    <w:rsid w:val="0B11C43C"/>
    <w:rsid w:val="0C8C20E0"/>
    <w:rsid w:val="0D2A521B"/>
    <w:rsid w:val="0E36476B"/>
    <w:rsid w:val="0FE87618"/>
    <w:rsid w:val="10154389"/>
    <w:rsid w:val="10E5C421"/>
    <w:rsid w:val="1159BB84"/>
    <w:rsid w:val="11A4CD84"/>
    <w:rsid w:val="11D85AD9"/>
    <w:rsid w:val="1226FFFF"/>
    <w:rsid w:val="13572573"/>
    <w:rsid w:val="1368EAD1"/>
    <w:rsid w:val="136AFE40"/>
    <w:rsid w:val="13B6A523"/>
    <w:rsid w:val="1407B2A0"/>
    <w:rsid w:val="145740E0"/>
    <w:rsid w:val="145E6B4C"/>
    <w:rsid w:val="158A3BBE"/>
    <w:rsid w:val="1679476A"/>
    <w:rsid w:val="17EE422D"/>
    <w:rsid w:val="18CCCD3A"/>
    <w:rsid w:val="1BDAD330"/>
    <w:rsid w:val="1C4AC03A"/>
    <w:rsid w:val="2018132E"/>
    <w:rsid w:val="23BC8EBF"/>
    <w:rsid w:val="2480FBBC"/>
    <w:rsid w:val="24D0B0CE"/>
    <w:rsid w:val="264B394C"/>
    <w:rsid w:val="269E682A"/>
    <w:rsid w:val="26C50344"/>
    <w:rsid w:val="26CA5051"/>
    <w:rsid w:val="2775EAA3"/>
    <w:rsid w:val="278635F2"/>
    <w:rsid w:val="28B2E177"/>
    <w:rsid w:val="29953C39"/>
    <w:rsid w:val="2A3FBFC3"/>
    <w:rsid w:val="2A5C1920"/>
    <w:rsid w:val="2BADB329"/>
    <w:rsid w:val="2D3DE4E2"/>
    <w:rsid w:val="2E80DE4F"/>
    <w:rsid w:val="2EDC4FFD"/>
    <w:rsid w:val="2FFA16D7"/>
    <w:rsid w:val="3095C4B0"/>
    <w:rsid w:val="30B5544C"/>
    <w:rsid w:val="30FC482B"/>
    <w:rsid w:val="31CD9EC0"/>
    <w:rsid w:val="31EE956A"/>
    <w:rsid w:val="3259CA34"/>
    <w:rsid w:val="32AC4791"/>
    <w:rsid w:val="33B87690"/>
    <w:rsid w:val="3599A614"/>
    <w:rsid w:val="37C3B2A3"/>
    <w:rsid w:val="37C7F4D5"/>
    <w:rsid w:val="37ECD97F"/>
    <w:rsid w:val="398D5DD4"/>
    <w:rsid w:val="39C1C315"/>
    <w:rsid w:val="39FA2769"/>
    <w:rsid w:val="3A552F28"/>
    <w:rsid w:val="3AD970DA"/>
    <w:rsid w:val="3AE52B22"/>
    <w:rsid w:val="3BBA253C"/>
    <w:rsid w:val="3EAD68B7"/>
    <w:rsid w:val="404201F9"/>
    <w:rsid w:val="40D6E9E7"/>
    <w:rsid w:val="43A09818"/>
    <w:rsid w:val="44D18D66"/>
    <w:rsid w:val="4549CA3B"/>
    <w:rsid w:val="45D8E969"/>
    <w:rsid w:val="46FCE535"/>
    <w:rsid w:val="48519A6F"/>
    <w:rsid w:val="48611ED9"/>
    <w:rsid w:val="48ED98FB"/>
    <w:rsid w:val="490345F7"/>
    <w:rsid w:val="4A07B6CA"/>
    <w:rsid w:val="4A888959"/>
    <w:rsid w:val="4AA98898"/>
    <w:rsid w:val="4B381A48"/>
    <w:rsid w:val="4C4634E4"/>
    <w:rsid w:val="4C6BE7D9"/>
    <w:rsid w:val="4CF45A03"/>
    <w:rsid w:val="4F546DFA"/>
    <w:rsid w:val="4FBB1021"/>
    <w:rsid w:val="515FCE94"/>
    <w:rsid w:val="51C3B879"/>
    <w:rsid w:val="539305E0"/>
    <w:rsid w:val="559A2356"/>
    <w:rsid w:val="564521FC"/>
    <w:rsid w:val="571CC61D"/>
    <w:rsid w:val="59B0C8AC"/>
    <w:rsid w:val="5AB8BDF2"/>
    <w:rsid w:val="5D550F98"/>
    <w:rsid w:val="5FBC614F"/>
    <w:rsid w:val="600848AA"/>
    <w:rsid w:val="61B1EB71"/>
    <w:rsid w:val="61D8CFD5"/>
    <w:rsid w:val="623CDFC3"/>
    <w:rsid w:val="633D91A7"/>
    <w:rsid w:val="671ED85B"/>
    <w:rsid w:val="681577B5"/>
    <w:rsid w:val="68356247"/>
    <w:rsid w:val="6964D56D"/>
    <w:rsid w:val="69C45417"/>
    <w:rsid w:val="6AAD523A"/>
    <w:rsid w:val="6B381BF7"/>
    <w:rsid w:val="6B802A3D"/>
    <w:rsid w:val="6F26429D"/>
    <w:rsid w:val="6F361436"/>
    <w:rsid w:val="6FFA24B7"/>
    <w:rsid w:val="7118D701"/>
    <w:rsid w:val="75039125"/>
    <w:rsid w:val="75792825"/>
    <w:rsid w:val="75DFB0F9"/>
    <w:rsid w:val="776BFDEE"/>
    <w:rsid w:val="7773B0D6"/>
    <w:rsid w:val="77F702E3"/>
    <w:rsid w:val="79092639"/>
    <w:rsid w:val="7958D845"/>
    <w:rsid w:val="7A0DF120"/>
    <w:rsid w:val="7AA8572A"/>
    <w:rsid w:val="7ABE01B5"/>
    <w:rsid w:val="7BD06154"/>
    <w:rsid w:val="7BE15DB6"/>
    <w:rsid w:val="7FDE4D22"/>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D7FB"/>
  <w15:docId w15:val="{2026CC0E-DA4B-42D6-9B55-D4D3216F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323"/>
    <w:rPr>
      <w:rFonts w:eastAsia="Times New Roman" w:cs="Times New Roman"/>
      <w:sz w:val="24"/>
      <w:szCs w:val="24"/>
      <w:lang w:eastAsia="en-AU"/>
    </w:rPr>
  </w:style>
  <w:style w:type="paragraph" w:styleId="Heading1">
    <w:name w:val="heading 1"/>
    <w:basedOn w:val="Normal"/>
    <w:next w:val="Normal"/>
    <w:link w:val="Heading1Char"/>
    <w:qFormat/>
    <w:rsid w:val="00F42273"/>
    <w:pPr>
      <w:keepNext/>
      <w:spacing w:before="240" w:after="60"/>
      <w:outlineLvl w:val="0"/>
    </w:pPr>
    <w:rPr>
      <w:rFonts w:ascii="Verdana" w:hAnsi="Verdana" w:cs="Arial"/>
      <w:b/>
      <w:bCs/>
      <w:kern w:val="2"/>
      <w:sz w:val="28"/>
      <w:szCs w:val="32"/>
    </w:rPr>
  </w:style>
  <w:style w:type="paragraph" w:styleId="Heading2">
    <w:name w:val="heading 2"/>
    <w:basedOn w:val="Normal"/>
    <w:next w:val="Normal"/>
    <w:link w:val="Heading2Char"/>
    <w:qFormat/>
    <w:rsid w:val="00461323"/>
    <w:pPr>
      <w:keepNext/>
      <w:spacing w:before="240" w:after="60"/>
      <w:outlineLvl w:val="1"/>
    </w:pPr>
    <w:rPr>
      <w:rFonts w:ascii="Verdana" w:hAnsi="Verdana" w:cs="Arial"/>
      <w:b/>
      <w:bCs/>
      <w:iCs/>
      <w:sz w:val="20"/>
      <w:szCs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qFormat/>
    <w:rsid w:val="00F42273"/>
    <w:rPr>
      <w:rFonts w:ascii="Verdana" w:hAnsi="Verdana" w:eastAsia="Times New Roman" w:cs="Arial"/>
      <w:b/>
      <w:bCs/>
      <w:kern w:val="2"/>
      <w:sz w:val="28"/>
      <w:szCs w:val="32"/>
      <w:lang w:eastAsia="en-AU"/>
    </w:rPr>
  </w:style>
  <w:style w:type="character" w:styleId="Heading2Char" w:customStyle="1">
    <w:name w:val="Heading 2 Char"/>
    <w:basedOn w:val="DefaultParagraphFont"/>
    <w:link w:val="Heading2"/>
    <w:qFormat/>
    <w:rsid w:val="00461323"/>
    <w:rPr>
      <w:rFonts w:ascii="Verdana" w:hAnsi="Verdana" w:eastAsia="Times New Roman" w:cs="Arial"/>
      <w:b/>
      <w:bCs/>
      <w:iCs/>
      <w:szCs w:val="28"/>
      <w:u w:val="single"/>
      <w:lang w:eastAsia="en-AU"/>
    </w:rPr>
  </w:style>
  <w:style w:type="character" w:styleId="InternetLink" w:customStyle="1">
    <w:name w:val="Internet Link"/>
    <w:basedOn w:val="DefaultParagraphFont"/>
    <w:rsid w:val="00F42273"/>
    <w:rPr>
      <w:color w:val="0000FF"/>
      <w:u w:val="single"/>
    </w:rPr>
  </w:style>
  <w:style w:type="character" w:styleId="FooterChar" w:customStyle="1">
    <w:name w:val="Footer Char"/>
    <w:basedOn w:val="DefaultParagraphFont"/>
    <w:link w:val="Footer"/>
    <w:uiPriority w:val="99"/>
    <w:qFormat/>
    <w:rsid w:val="00F42273"/>
    <w:rPr>
      <w:rFonts w:ascii="Times New Roman" w:hAnsi="Times New Roman" w:eastAsia="Times New Roman" w:cs="Times New Roman"/>
      <w:sz w:val="24"/>
      <w:szCs w:val="24"/>
      <w:lang w:eastAsia="en-AU"/>
    </w:rPr>
  </w:style>
  <w:style w:type="character" w:styleId="BodyTextIndentChar" w:customStyle="1">
    <w:name w:val="Body Text Indent Char"/>
    <w:basedOn w:val="DefaultParagraphFont"/>
    <w:link w:val="BodyTextIndent"/>
    <w:qFormat/>
    <w:rsid w:val="00F42273"/>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qFormat/>
    <w:rsid w:val="005133C7"/>
    <w:rPr>
      <w:color w:val="800080" w:themeColor="followedHyperlink"/>
      <w:u w:val="single"/>
    </w:rPr>
  </w:style>
  <w:style w:type="character" w:styleId="Strong">
    <w:name w:val="Strong"/>
    <w:basedOn w:val="DefaultParagraphFont"/>
    <w:uiPriority w:val="22"/>
    <w:qFormat/>
    <w:rsid w:val="003D3D9D"/>
    <w:rPr>
      <w:b/>
      <w:bCs/>
    </w:rPr>
  </w:style>
  <w:style w:type="character" w:styleId="BalloonTextChar" w:customStyle="1">
    <w:name w:val="Balloon Text Char"/>
    <w:basedOn w:val="DefaultParagraphFont"/>
    <w:link w:val="BalloonText"/>
    <w:uiPriority w:val="99"/>
    <w:semiHidden/>
    <w:qFormat/>
    <w:rsid w:val="004A3558"/>
    <w:rPr>
      <w:rFonts w:ascii="Tahoma" w:hAnsi="Tahoma" w:eastAsia="Times New Roman" w:cs="Tahoma"/>
      <w:sz w:val="16"/>
      <w:szCs w:val="16"/>
      <w:lang w:eastAsia="en-AU"/>
    </w:rPr>
  </w:style>
  <w:style w:type="character" w:styleId="CommentReference">
    <w:name w:val="annotation reference"/>
    <w:basedOn w:val="DefaultParagraphFont"/>
    <w:uiPriority w:val="99"/>
    <w:semiHidden/>
    <w:unhideWhenUsed/>
    <w:qFormat/>
    <w:rsid w:val="00ED3E27"/>
    <w:rPr>
      <w:sz w:val="16"/>
      <w:szCs w:val="16"/>
    </w:rPr>
  </w:style>
  <w:style w:type="character" w:styleId="CommentTextChar" w:customStyle="1">
    <w:name w:val="Comment Text Char"/>
    <w:basedOn w:val="DefaultParagraphFont"/>
    <w:link w:val="CommentText"/>
    <w:uiPriority w:val="99"/>
    <w:qFormat/>
    <w:rsid w:val="00ED3E27"/>
    <w:rPr>
      <w:rFonts w:ascii="Times New Roman" w:hAnsi="Times New Roman" w:eastAsia="Times New Roman" w:cs="Times New Roman"/>
      <w:sz w:val="20"/>
      <w:szCs w:val="20"/>
      <w:lang w:eastAsia="en-AU"/>
    </w:rPr>
  </w:style>
  <w:style w:type="character" w:styleId="CommentSubjectChar" w:customStyle="1">
    <w:name w:val="Comment Subject Char"/>
    <w:basedOn w:val="CommentTextChar"/>
    <w:link w:val="CommentSubject"/>
    <w:uiPriority w:val="99"/>
    <w:semiHidden/>
    <w:qFormat/>
    <w:rsid w:val="00ED3E27"/>
    <w:rPr>
      <w:rFonts w:ascii="Times New Roman" w:hAnsi="Times New Roman" w:eastAsia="Times New Roman" w:cs="Times New Roman"/>
      <w:b/>
      <w:bCs/>
      <w:sz w:val="20"/>
      <w:szCs w:val="20"/>
      <w:lang w:eastAsia="en-AU"/>
    </w:rPr>
  </w:style>
  <w:style w:type="character" w:styleId="HeaderChar" w:customStyle="1">
    <w:name w:val="Header Char"/>
    <w:basedOn w:val="DefaultParagraphFont"/>
    <w:link w:val="Header"/>
    <w:uiPriority w:val="99"/>
    <w:qFormat/>
    <w:rsid w:val="00431D7A"/>
    <w:rPr>
      <w:rFonts w:ascii="Times New Roman" w:hAnsi="Times New Roman" w:eastAsia="Times New Roman" w:cs="Times New Roman"/>
      <w:sz w:val="24"/>
      <w:szCs w:val="24"/>
      <w:lang w:eastAsia="en-AU"/>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Times New Roman" w:cs="Times New Roman"/>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Times New Roman" w:cs="Times New Roman"/>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Times New Roman" w:cs="Times New Roman"/>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Times New Roman" w:cs="Calibri"/>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b w:val="0"/>
    </w:rPr>
  </w:style>
  <w:style w:type="character" w:styleId="ListLabel30" w:customStyle="1">
    <w:name w:val="ListLabel 30"/>
    <w:qFormat/>
    <w:rPr>
      <w:rFonts w:eastAsia="Times New Roman" w:cs="Times New Roman"/>
      <w:w w:val="131"/>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u w:val="none"/>
    </w:rPr>
  </w:style>
  <w:style w:type="character" w:styleId="ListLabel38" w:customStyle="1">
    <w:name w:val="ListLabel 38"/>
    <w:qFormat/>
    <w:rPr>
      <w:u w:val="none"/>
    </w:rPr>
  </w:style>
  <w:style w:type="character" w:styleId="ListLabel39" w:customStyle="1">
    <w:name w:val="ListLabel 39"/>
    <w:qFormat/>
    <w:rPr>
      <w:u w:val="none"/>
    </w:rPr>
  </w:style>
  <w:style w:type="character" w:styleId="ListLabel40" w:customStyle="1">
    <w:name w:val="ListLabel 40"/>
    <w:qFormat/>
    <w:rPr>
      <w:u w:val="none"/>
    </w:rPr>
  </w:style>
  <w:style w:type="character" w:styleId="ListLabel41" w:customStyle="1">
    <w:name w:val="ListLabel 41"/>
    <w:qFormat/>
    <w:rPr>
      <w:u w:val="none"/>
    </w:rPr>
  </w:style>
  <w:style w:type="character" w:styleId="ListLabel42" w:customStyle="1">
    <w:name w:val="ListLabel 42"/>
    <w:qFormat/>
    <w:rPr>
      <w:u w:val="none"/>
    </w:rPr>
  </w:style>
  <w:style w:type="character" w:styleId="ListLabel43" w:customStyle="1">
    <w:name w:val="ListLabel 43"/>
    <w:qFormat/>
    <w:rPr>
      <w:u w:val="none"/>
    </w:rPr>
  </w:style>
  <w:style w:type="character" w:styleId="ListLabel44" w:customStyle="1">
    <w:name w:val="ListLabel 44"/>
    <w:qFormat/>
    <w:rPr>
      <w:u w:val="none"/>
    </w:rPr>
  </w:style>
  <w:style w:type="character" w:styleId="ListLabel45" w:customStyle="1">
    <w:name w:val="ListLabel 45"/>
    <w:qFormat/>
    <w:rPr>
      <w:u w:val="none"/>
    </w:rPr>
  </w:style>
  <w:style w:type="character" w:styleId="ListLabel46" w:customStyle="1">
    <w:name w:val="ListLabel 46"/>
    <w:qFormat/>
    <w:rPr>
      <w:u w:val="none"/>
    </w:rPr>
  </w:style>
  <w:style w:type="character" w:styleId="ListLabel47" w:customStyle="1">
    <w:name w:val="ListLabel 47"/>
    <w:qFormat/>
    <w:rPr>
      <w:u w:val="none"/>
    </w:rPr>
  </w:style>
  <w:style w:type="character" w:styleId="ListLabel48" w:customStyle="1">
    <w:name w:val="ListLabel 48"/>
    <w:qFormat/>
    <w:rPr>
      <w:u w:val="none"/>
    </w:rPr>
  </w:style>
  <w:style w:type="character" w:styleId="ListLabel49" w:customStyle="1">
    <w:name w:val="ListLabel 49"/>
    <w:qFormat/>
    <w:rPr>
      <w:u w:val="none"/>
    </w:rPr>
  </w:style>
  <w:style w:type="character" w:styleId="ListLabel50" w:customStyle="1">
    <w:name w:val="ListLabel 50"/>
    <w:qFormat/>
    <w:rPr>
      <w:u w:val="none"/>
    </w:rPr>
  </w:style>
  <w:style w:type="character" w:styleId="ListLabel51" w:customStyle="1">
    <w:name w:val="ListLabel 51"/>
    <w:qFormat/>
    <w:rPr>
      <w:u w:val="none"/>
    </w:rPr>
  </w:style>
  <w:style w:type="character" w:styleId="ListLabel52" w:customStyle="1">
    <w:name w:val="ListLabel 52"/>
    <w:qFormat/>
    <w:rPr>
      <w:u w:val="none"/>
    </w:rPr>
  </w:style>
  <w:style w:type="character" w:styleId="ListLabel53" w:customStyle="1">
    <w:name w:val="ListLabel 53"/>
    <w:qFormat/>
    <w:rPr>
      <w:u w:val="none"/>
    </w:rPr>
  </w:style>
  <w:style w:type="character" w:styleId="ListLabel54" w:customStyle="1">
    <w:name w:val="ListLabel 54"/>
    <w:qFormat/>
    <w:rPr>
      <w:u w:val="none"/>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BodyText"/>
    <w:qFormat/>
    <w:pPr>
      <w:keepNext/>
      <w:spacing w:before="240" w:after="120"/>
    </w:pPr>
    <w:rPr>
      <w:rFonts w:ascii="Liberation Sans" w:hAnsi="Liberation Sans" w:eastAsia="Noto Sans CJK SC Regular" w:cs="Lohit Devanagari"/>
      <w:sz w:val="28"/>
      <w:szCs w:val="28"/>
    </w:rPr>
  </w:style>
  <w:style w:type="paragraph" w:styleId="BodyText">
    <w:name w:val="Body Text"/>
    <w:basedOn w:val="Normal"/>
    <w:link w:val="BodyTextChar"/>
    <w:qFormat/>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styleId="Index" w:customStyle="1">
    <w:name w:val="Index"/>
    <w:basedOn w:val="Normal"/>
    <w:qFormat/>
    <w:pPr>
      <w:suppressLineNumbers/>
    </w:pPr>
    <w:rPr>
      <w:rFonts w:cs="Lohit Devanagari"/>
    </w:rPr>
  </w:style>
  <w:style w:type="paragraph" w:styleId="Footer">
    <w:name w:val="footer"/>
    <w:basedOn w:val="Normal"/>
    <w:link w:val="FooterChar"/>
    <w:uiPriority w:val="99"/>
    <w:rsid w:val="00F42273"/>
    <w:pPr>
      <w:tabs>
        <w:tab w:val="center" w:pos="4153"/>
        <w:tab w:val="right" w:pos="8306"/>
      </w:tabs>
    </w:pPr>
  </w:style>
  <w:style w:type="paragraph" w:styleId="BodyTextIndent">
    <w:name w:val="Body Text Indent"/>
    <w:basedOn w:val="Normal"/>
    <w:link w:val="BodyTextIndentChar"/>
    <w:rsid w:val="00F42273"/>
    <w:pPr>
      <w:ind w:left="780"/>
      <w:jc w:val="both"/>
    </w:pPr>
    <w:rPr>
      <w:szCs w:val="20"/>
      <w:lang w:eastAsia="en-US"/>
    </w:rPr>
  </w:style>
  <w:style w:type="paragraph" w:styleId="NormalWeb">
    <w:name w:val="Normal (Web)"/>
    <w:basedOn w:val="Normal"/>
    <w:uiPriority w:val="99"/>
    <w:unhideWhenUsed/>
    <w:qFormat/>
    <w:rsid w:val="00461323"/>
    <w:pPr>
      <w:spacing w:after="120"/>
    </w:pPr>
  </w:style>
  <w:style w:type="paragraph" w:styleId="ListParagraph">
    <w:name w:val="List Paragraph"/>
    <w:basedOn w:val="Normal"/>
    <w:uiPriority w:val="34"/>
    <w:qFormat/>
    <w:rsid w:val="004D11AA"/>
    <w:pPr>
      <w:ind w:left="720"/>
      <w:contextualSpacing/>
    </w:pPr>
  </w:style>
  <w:style w:type="paragraph" w:styleId="BalloonText">
    <w:name w:val="Balloon Text"/>
    <w:basedOn w:val="Normal"/>
    <w:link w:val="BalloonTextChar"/>
    <w:uiPriority w:val="99"/>
    <w:semiHidden/>
    <w:unhideWhenUsed/>
    <w:qFormat/>
    <w:rsid w:val="004A3558"/>
    <w:rPr>
      <w:rFonts w:ascii="Tahoma" w:hAnsi="Tahoma" w:cs="Tahoma"/>
      <w:sz w:val="16"/>
      <w:szCs w:val="16"/>
    </w:rPr>
  </w:style>
  <w:style w:type="paragraph" w:styleId="CommentText">
    <w:name w:val="annotation text"/>
    <w:basedOn w:val="Normal"/>
    <w:link w:val="CommentTextChar"/>
    <w:uiPriority w:val="99"/>
    <w:unhideWhenUsed/>
    <w:qFormat/>
    <w:rsid w:val="00ED3E27"/>
    <w:rPr>
      <w:sz w:val="20"/>
      <w:szCs w:val="20"/>
    </w:rPr>
  </w:style>
  <w:style w:type="paragraph" w:styleId="CommentSubject">
    <w:name w:val="annotation subject"/>
    <w:basedOn w:val="CommentText"/>
    <w:link w:val="CommentSubjectChar"/>
    <w:uiPriority w:val="99"/>
    <w:semiHidden/>
    <w:unhideWhenUsed/>
    <w:qFormat/>
    <w:rsid w:val="00ED3E27"/>
    <w:rPr>
      <w:b/>
      <w:bCs/>
    </w:rPr>
  </w:style>
  <w:style w:type="paragraph" w:styleId="Header">
    <w:name w:val="header"/>
    <w:basedOn w:val="Normal"/>
    <w:link w:val="HeaderChar"/>
    <w:uiPriority w:val="99"/>
    <w:unhideWhenUsed/>
    <w:rsid w:val="00431D7A"/>
    <w:pPr>
      <w:tabs>
        <w:tab w:val="center" w:pos="4513"/>
        <w:tab w:val="right" w:pos="9026"/>
      </w:tabs>
    </w:pPr>
  </w:style>
  <w:style w:type="paragraph" w:styleId="Revision">
    <w:name w:val="Revision"/>
    <w:uiPriority w:val="99"/>
    <w:semiHidden/>
    <w:qFormat/>
    <w:rsid w:val="00D258D0"/>
    <w:rPr>
      <w:rFonts w:ascii="Times New Roman" w:hAnsi="Times New Roman" w:eastAsia="Times New Roman" w:cs="Times New Roman"/>
      <w:sz w:val="24"/>
      <w:szCs w:val="24"/>
      <w:lang w:eastAsia="en-AU"/>
    </w:rPr>
  </w:style>
  <w:style w:type="paragraph" w:styleId="FrameContents" w:customStyle="1">
    <w:name w:val="Frame Contents"/>
    <w:basedOn w:val="Normal"/>
    <w:qFormat/>
  </w:style>
  <w:style w:type="table" w:styleId="TableGrid">
    <w:name w:val="Table Grid"/>
    <w:aliases w:val="Table No Border"/>
    <w:basedOn w:val="TableNormal"/>
    <w:uiPriority w:val="59"/>
    <w:rsid w:val="00F42273"/>
    <w:rPr>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E8241E"/>
    <w:rPr>
      <w:color w:val="0000FF" w:themeColor="hyperlink"/>
      <w:u w:val="single"/>
    </w:rPr>
  </w:style>
  <w:style w:type="character" w:styleId="UnresolvedMention">
    <w:name w:val="Unresolved Mention"/>
    <w:basedOn w:val="DefaultParagraphFont"/>
    <w:uiPriority w:val="99"/>
    <w:semiHidden/>
    <w:unhideWhenUsed/>
    <w:rsid w:val="007C30BE"/>
    <w:rPr>
      <w:color w:val="605E5C"/>
      <w:shd w:val="clear" w:color="auto" w:fill="E1DFDD"/>
    </w:rPr>
  </w:style>
  <w:style w:type="paragraph" w:styleId="paragraph" w:customStyle="1">
    <w:name w:val="paragraph"/>
    <w:basedOn w:val="Normal"/>
    <w:rsid w:val="0062018D"/>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62018D"/>
  </w:style>
  <w:style w:type="character" w:styleId="apple-converted-space" w:customStyle="1">
    <w:name w:val="apple-converted-space"/>
    <w:basedOn w:val="DefaultParagraphFont"/>
    <w:rsid w:val="0062018D"/>
  </w:style>
  <w:style w:type="character" w:styleId="eop" w:customStyle="1">
    <w:name w:val="eop"/>
    <w:basedOn w:val="DefaultParagraphFont"/>
    <w:rsid w:val="0062018D"/>
  </w:style>
  <w:style w:type="character" w:styleId="BodyTextChar" w:customStyle="1">
    <w:name w:val="Body Text Char"/>
    <w:basedOn w:val="DefaultParagraphFont"/>
    <w:link w:val="BodyText"/>
    <w:rsid w:val="00DE1508"/>
    <w:rPr>
      <w:rFonts w:eastAsia="Times New Roman" w:cs="Times New Roman"/>
      <w:sz w:val="24"/>
      <w:szCs w:val="24"/>
      <w:lang w:eastAsia="en-AU"/>
    </w:rPr>
  </w:style>
  <w:style w:type="paragraph" w:styleId="TableText" w:customStyle="1">
    <w:name w:val="Table Text"/>
    <w:basedOn w:val="Normal"/>
    <w:uiPriority w:val="3"/>
    <w:qFormat/>
    <w:rsid w:val="00DE1508"/>
    <w:pPr>
      <w:spacing w:before="60" w:after="60"/>
      <w:ind w:left="113" w:right="113"/>
    </w:pPr>
    <w:rPr>
      <w:rFonts w:eastAsiaTheme="minorHAnsi" w:cstheme="minorBidi"/>
      <w:sz w:val="22"/>
      <w:szCs w:val="22"/>
      <w:lang w:eastAsia="en-US"/>
    </w:rPr>
  </w:style>
  <w:style w:type="character" w:styleId="Bold" w:customStyle="1">
    <w:name w:val="Bold"/>
    <w:basedOn w:val="DefaultParagraphFont"/>
    <w:qFormat/>
    <w:rsid w:val="00DE1508"/>
    <w:rPr>
      <w:rFonts w:ascii="Minderoo-Medium" w:hAnsi="Minderoo-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904">
      <w:bodyDiv w:val="1"/>
      <w:marLeft w:val="0"/>
      <w:marRight w:val="0"/>
      <w:marTop w:val="0"/>
      <w:marBottom w:val="0"/>
      <w:divBdr>
        <w:top w:val="none" w:sz="0" w:space="0" w:color="auto"/>
        <w:left w:val="none" w:sz="0" w:space="0" w:color="auto"/>
        <w:bottom w:val="none" w:sz="0" w:space="0" w:color="auto"/>
        <w:right w:val="none" w:sz="0" w:space="0" w:color="auto"/>
      </w:divBdr>
    </w:div>
    <w:div w:id="242376709">
      <w:bodyDiv w:val="1"/>
      <w:marLeft w:val="0"/>
      <w:marRight w:val="0"/>
      <w:marTop w:val="0"/>
      <w:marBottom w:val="0"/>
      <w:divBdr>
        <w:top w:val="none" w:sz="0" w:space="0" w:color="auto"/>
        <w:left w:val="none" w:sz="0" w:space="0" w:color="auto"/>
        <w:bottom w:val="none" w:sz="0" w:space="0" w:color="auto"/>
        <w:right w:val="none" w:sz="0" w:space="0" w:color="auto"/>
      </w:divBdr>
    </w:div>
    <w:div w:id="1223105792">
      <w:bodyDiv w:val="1"/>
      <w:marLeft w:val="0"/>
      <w:marRight w:val="0"/>
      <w:marTop w:val="0"/>
      <w:marBottom w:val="0"/>
      <w:divBdr>
        <w:top w:val="none" w:sz="0" w:space="0" w:color="auto"/>
        <w:left w:val="none" w:sz="0" w:space="0" w:color="auto"/>
        <w:bottom w:val="none" w:sz="0" w:space="0" w:color="auto"/>
        <w:right w:val="none" w:sz="0" w:space="0" w:color="auto"/>
      </w:divBdr>
    </w:div>
    <w:div w:id="1266497499">
      <w:bodyDiv w:val="1"/>
      <w:marLeft w:val="0"/>
      <w:marRight w:val="0"/>
      <w:marTop w:val="0"/>
      <w:marBottom w:val="0"/>
      <w:divBdr>
        <w:top w:val="none" w:sz="0" w:space="0" w:color="auto"/>
        <w:left w:val="none" w:sz="0" w:space="0" w:color="auto"/>
        <w:bottom w:val="none" w:sz="0" w:space="0" w:color="auto"/>
        <w:right w:val="none" w:sz="0" w:space="0" w:color="auto"/>
      </w:divBdr>
      <w:divsChild>
        <w:div w:id="1601258586">
          <w:marLeft w:val="0"/>
          <w:marRight w:val="0"/>
          <w:marTop w:val="0"/>
          <w:marBottom w:val="0"/>
          <w:divBdr>
            <w:top w:val="none" w:sz="0" w:space="0" w:color="auto"/>
            <w:left w:val="none" w:sz="0" w:space="0" w:color="auto"/>
            <w:bottom w:val="none" w:sz="0" w:space="0" w:color="auto"/>
            <w:right w:val="none" w:sz="0" w:space="0" w:color="auto"/>
          </w:divBdr>
          <w:divsChild>
            <w:div w:id="1268200427">
              <w:marLeft w:val="0"/>
              <w:marRight w:val="0"/>
              <w:marTop w:val="0"/>
              <w:marBottom w:val="0"/>
              <w:divBdr>
                <w:top w:val="none" w:sz="0" w:space="0" w:color="auto"/>
                <w:left w:val="none" w:sz="0" w:space="0" w:color="auto"/>
                <w:bottom w:val="none" w:sz="0" w:space="0" w:color="auto"/>
                <w:right w:val="none" w:sz="0" w:space="0" w:color="auto"/>
              </w:divBdr>
              <w:divsChild>
                <w:div w:id="182718310">
                  <w:marLeft w:val="0"/>
                  <w:marRight w:val="0"/>
                  <w:marTop w:val="0"/>
                  <w:marBottom w:val="0"/>
                  <w:divBdr>
                    <w:top w:val="none" w:sz="0" w:space="0" w:color="auto"/>
                    <w:left w:val="none" w:sz="0" w:space="0" w:color="auto"/>
                    <w:bottom w:val="none" w:sz="0" w:space="0" w:color="auto"/>
                    <w:right w:val="none" w:sz="0" w:space="0" w:color="auto"/>
                  </w:divBdr>
                  <w:divsChild>
                    <w:div w:id="14900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3385">
      <w:bodyDiv w:val="1"/>
      <w:marLeft w:val="0"/>
      <w:marRight w:val="0"/>
      <w:marTop w:val="0"/>
      <w:marBottom w:val="0"/>
      <w:divBdr>
        <w:top w:val="none" w:sz="0" w:space="0" w:color="auto"/>
        <w:left w:val="none" w:sz="0" w:space="0" w:color="auto"/>
        <w:bottom w:val="none" w:sz="0" w:space="0" w:color="auto"/>
        <w:right w:val="none" w:sz="0" w:space="0" w:color="auto"/>
      </w:divBdr>
    </w:div>
    <w:div w:id="194203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oconnor@minderoo.com.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inderoo.org/abou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001599ebcd448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d03295-2aa0-43d9-9279-8dada10e777c}"/>
      </w:docPartPr>
      <w:docPartBody>
        <w:p w14:paraId="420CD1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a551d1-9e8b-4433-9bb6-91e19c85cf7c" xsi:nil="true"/>
    <SharedWithUsers xmlns="8fa3d447-1b4f-4aee-aa6f-0957ea5f4eba">
      <UserInfo>
        <DisplayName>Rania Poullos</DisplayName>
        <AccountId>111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205CB925A3E64A9AB32D82CD9501F7" ma:contentTypeVersion="12" ma:contentTypeDescription="Create a new document." ma:contentTypeScope="" ma:versionID="e643204a00069e04cd3632c7514b1cc6">
  <xsd:schema xmlns:xsd="http://www.w3.org/2001/XMLSchema" xmlns:xs="http://www.w3.org/2001/XMLSchema" xmlns:p="http://schemas.microsoft.com/office/2006/metadata/properties" xmlns:ns2="e1a551d1-9e8b-4433-9bb6-91e19c85cf7c" xmlns:ns3="8fa3d447-1b4f-4aee-aa6f-0957ea5f4eba" targetNamespace="http://schemas.microsoft.com/office/2006/metadata/properties" ma:root="true" ma:fieldsID="cdddaf11ef03df13f186910eeb40bbb6" ns2:_="" ns3:_="">
    <xsd:import namespace="e1a551d1-9e8b-4433-9bb6-91e19c85cf7c"/>
    <xsd:import namespace="8fa3d447-1b4f-4aee-aa6f-0957ea5f4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551d1-9e8b-4433-9bb6-91e19c85c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3d447-1b4f-4aee-aa6f-0957ea5f4e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7477F-6E44-304F-9FF0-DF57BCAF2B47}">
  <ds:schemaRefs>
    <ds:schemaRef ds:uri="http://schemas.openxmlformats.org/officeDocument/2006/bibliography"/>
  </ds:schemaRefs>
</ds:datastoreItem>
</file>

<file path=customXml/itemProps2.xml><?xml version="1.0" encoding="utf-8"?>
<ds:datastoreItem xmlns:ds="http://schemas.openxmlformats.org/officeDocument/2006/customXml" ds:itemID="{609ACD8A-E2FD-4589-8B23-77B05D73114F}">
  <ds:schemaRefs>
    <ds:schemaRef ds:uri="http://schemas.microsoft.com/sharepoint/v3/contenttype/forms"/>
  </ds:schemaRefs>
</ds:datastoreItem>
</file>

<file path=customXml/itemProps3.xml><?xml version="1.0" encoding="utf-8"?>
<ds:datastoreItem xmlns:ds="http://schemas.openxmlformats.org/officeDocument/2006/customXml" ds:itemID="{186DC2AA-8CC8-4887-B345-9A75D4435039}">
  <ds:schemaRefs>
    <ds:schemaRef ds:uri="http://schemas.microsoft.com/office/2006/metadata/properties"/>
    <ds:schemaRef ds:uri="http://schemas.microsoft.com/office/infopath/2007/PartnerControls"/>
    <ds:schemaRef ds:uri="e1a551d1-9e8b-4433-9bb6-91e19c85cf7c"/>
    <ds:schemaRef ds:uri="8fa3d447-1b4f-4aee-aa6f-0957ea5f4eba"/>
  </ds:schemaRefs>
</ds:datastoreItem>
</file>

<file path=customXml/itemProps4.xml><?xml version="1.0" encoding="utf-8"?>
<ds:datastoreItem xmlns:ds="http://schemas.openxmlformats.org/officeDocument/2006/customXml" ds:itemID="{8DF5C7DD-1284-4D50-8883-5E62B753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551d1-9e8b-4433-9bb6-91e19c85cf7c"/>
    <ds:schemaRef ds:uri="8fa3d447-1b4f-4aee-aa6f-0957ea5f4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Australian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Definition</dc:title>
  <dc:subject/>
  <dc:creator>Microsoft Office User</dc:creator>
  <keywords>Project Management template</keywords>
  <dc:description/>
  <lastModifiedBy>Kate Powl</lastModifiedBy>
  <revision>3</revision>
  <lastPrinted>2019-09-06T15:48:00.0000000Z</lastPrinted>
  <dcterms:created xsi:type="dcterms:W3CDTF">2020-11-27T01:17:00.0000000Z</dcterms:created>
  <dcterms:modified xsi:type="dcterms:W3CDTF">2020-12-02T10:41:51.8785750Z</dcterms:modified>
  <dc:language>en-AU</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Australian Government</vt:lpwstr>
  </property>
  <property fmtid="{D5CDD505-2E9C-101B-9397-08002B2CF9AE}" pid="4" name="ContentTypeId">
    <vt:lpwstr>0x01010058205CB925A3E64A9AB32D82CD9501F7</vt:lpwstr>
  </property>
  <property fmtid="{D5CDD505-2E9C-101B-9397-08002B2CF9AE}" pid="5" name="DocSecurity">
    <vt:i4>0</vt:i4>
  </property>
  <property fmtid="{D5CDD505-2E9C-101B-9397-08002B2CF9AE}" pid="6" name="HyperlinksChanged">
    <vt:bool>false</vt:bool>
  </property>
  <property fmtid="{D5CDD505-2E9C-101B-9397-08002B2CF9AE}" pid="7" name="ItemRetentionFormula">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policyId">
    <vt:lpwstr/>
  </property>
  <property fmtid="{D5CDD505-2E9C-101B-9397-08002B2CF9AE}" pid="12" name="Order">
    <vt:r8>37000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